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B3" w:rsidRPr="009E0FBF" w:rsidRDefault="000C63D5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«Муниципальный округ </w:t>
      </w:r>
      <w:proofErr w:type="spellStart"/>
      <w:r w:rsidRPr="009E0FBF">
        <w:rPr>
          <w:rFonts w:ascii="PT Astra Serif" w:eastAsia="Times New Roman" w:hAnsi="PT Astra Serif" w:cs="Times New Roman"/>
          <w:sz w:val="26"/>
          <w:szCs w:val="26"/>
        </w:rPr>
        <w:t>Сарапульский</w:t>
      </w:r>
      <w:proofErr w:type="spellEnd"/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 район Удмуртской Республики» информирует о намерении предоставить в аренду:</w:t>
      </w:r>
    </w:p>
    <w:p w:rsidR="0071672E" w:rsidRPr="009E0FBF" w:rsidRDefault="0071672E" w:rsidP="002C1F63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6A2032" w:rsidRPr="009E0FBF" w:rsidRDefault="00092AD3" w:rsidP="006A2032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земельный участок </w:t>
      </w:r>
      <w:r w:rsidR="00396060" w:rsidRPr="009E0FBF">
        <w:rPr>
          <w:rFonts w:ascii="PT Astra Serif" w:hAnsi="PT Astra Serif"/>
          <w:sz w:val="26"/>
          <w:szCs w:val="26"/>
        </w:rPr>
        <w:t xml:space="preserve">в кадастровом квартале 18:18:018001, площадью 44906 </w:t>
      </w:r>
      <w:proofErr w:type="spellStart"/>
      <w:r w:rsidR="00396060" w:rsidRPr="009E0FBF">
        <w:rPr>
          <w:rFonts w:ascii="PT Astra Serif" w:hAnsi="PT Astra Serif"/>
          <w:sz w:val="26"/>
          <w:szCs w:val="26"/>
        </w:rPr>
        <w:t>кв.м</w:t>
      </w:r>
      <w:proofErr w:type="spellEnd"/>
      <w:r w:rsidR="00396060" w:rsidRPr="009E0FBF">
        <w:rPr>
          <w:rFonts w:ascii="PT Astra Serif" w:hAnsi="PT Astra Serif"/>
          <w:sz w:val="26"/>
          <w:szCs w:val="26"/>
        </w:rPr>
        <w:t xml:space="preserve">., из категории земель сельскохозяйственного назначения, с видом разрешенного использования: Пчеловодство </w:t>
      </w:r>
      <w:r w:rsidR="00396060" w:rsidRPr="009E0FBF">
        <w:rPr>
          <w:rFonts w:ascii="PT Astra Serif" w:hAnsi="PT Astra Serif"/>
          <w:color w:val="000000"/>
          <w:sz w:val="26"/>
          <w:szCs w:val="26"/>
        </w:rPr>
        <w:t xml:space="preserve"> (код 1.2) - </w:t>
      </w:r>
      <w:r w:rsidR="00396060" w:rsidRPr="009E0FBF">
        <w:rPr>
          <w:rFonts w:ascii="PT Astra Serif" w:hAnsi="PT Astra Serif"/>
          <w:sz w:val="26"/>
          <w:szCs w:val="26"/>
        </w:rPr>
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пчеловодства, расположенного по адресу: УР, </w:t>
      </w:r>
      <w:proofErr w:type="spellStart"/>
      <w:r w:rsidR="00396060"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="00396060" w:rsidRPr="009E0FBF">
        <w:rPr>
          <w:rFonts w:ascii="PT Astra Serif" w:hAnsi="PT Astra Serif"/>
          <w:sz w:val="26"/>
          <w:szCs w:val="26"/>
        </w:rPr>
        <w:t xml:space="preserve"> район,</w:t>
      </w:r>
      <w:r w:rsidR="00396060" w:rsidRPr="009E0FBF">
        <w:rPr>
          <w:rFonts w:ascii="PT Astra Serif" w:hAnsi="PT Astra Serif"/>
          <w:b/>
          <w:sz w:val="26"/>
          <w:szCs w:val="26"/>
        </w:rPr>
        <w:t xml:space="preserve"> </w:t>
      </w:r>
      <w:r w:rsidR="00396060" w:rsidRPr="009E0FBF">
        <w:rPr>
          <w:rFonts w:ascii="PT Astra Serif" w:hAnsi="PT Astra Serif"/>
          <w:sz w:val="26"/>
          <w:szCs w:val="26"/>
        </w:rPr>
        <w:t>сроком на 48 лет</w:t>
      </w:r>
      <w:r w:rsidR="00396060" w:rsidRPr="009E0FBF">
        <w:rPr>
          <w:rFonts w:ascii="PT Astra Serif" w:hAnsi="PT Astra Serif"/>
          <w:color w:val="000000"/>
          <w:sz w:val="26"/>
          <w:szCs w:val="26"/>
        </w:rPr>
        <w:t>, с учетом требований и ограничений, установленных для пчеловодства</w:t>
      </w:r>
      <w:r w:rsidR="006A2032" w:rsidRPr="009E0FBF">
        <w:rPr>
          <w:rFonts w:ascii="PT Astra Serif" w:hAnsi="PT Astra Serif"/>
          <w:sz w:val="26"/>
          <w:szCs w:val="26"/>
        </w:rPr>
        <w:t>;</w:t>
      </w:r>
    </w:p>
    <w:p w:rsidR="000E4491" w:rsidRPr="009E0FBF" w:rsidRDefault="000E4491" w:rsidP="006A2032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2000 кв. м., в кадастровом квартале 18:18:002001 с видом разрешенного использования: </w:t>
      </w:r>
      <w:proofErr w:type="gramStart"/>
      <w:r w:rsidRPr="009E0FBF">
        <w:rPr>
          <w:rFonts w:ascii="PT Astra Serif" w:hAnsi="PT Astra Serif"/>
          <w:bCs/>
          <w:sz w:val="26"/>
          <w:szCs w:val="26"/>
        </w:rPr>
        <w:t xml:space="preserve">Для индивидуального жилищного строительства (код 2.1) - </w:t>
      </w:r>
      <w:r w:rsidRPr="009E0FBF">
        <w:rPr>
          <w:rFonts w:ascii="PT Astra Serif" w:hAnsi="PT Astra Serif"/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9E0FBF">
        <w:rPr>
          <w:rFonts w:ascii="PT Astra Serif" w:hAnsi="PT Astra Serif"/>
          <w:sz w:val="26"/>
          <w:szCs w:val="26"/>
        </w:rPr>
        <w:t xml:space="preserve"> выращивание сельскохозяйственных культур; размещение гаражей для собственных нужд и хозяйственных построек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 xml:space="preserve">, с. 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Нечкино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, сроком на 20 лет;</w:t>
      </w:r>
    </w:p>
    <w:p w:rsidR="009E0FBF" w:rsidRPr="009E0FBF" w:rsidRDefault="009E0FBF" w:rsidP="006A2032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2000 кв. м., в кадастровом квартале 18:18:002001 с видом разрешенного использования: </w:t>
      </w:r>
      <w:r w:rsidRPr="009E0FBF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7" w:anchor="block_1021" w:history="1">
        <w:r w:rsidRPr="009E0FBF">
          <w:rPr>
            <w:rStyle w:val="a4"/>
            <w:rFonts w:ascii="PT Astra Serif" w:hAnsi="PT Astra Serif"/>
            <w:bCs/>
            <w:color w:val="000000"/>
            <w:sz w:val="26"/>
            <w:szCs w:val="26"/>
            <w:u w:val="none"/>
          </w:rPr>
          <w:t>кодом 2.1</w:t>
        </w:r>
      </w:hyperlink>
      <w:r w:rsidRPr="009E0FBF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 xml:space="preserve">, с. 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Нечкино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, сроком на 20 лет;</w:t>
      </w:r>
    </w:p>
    <w:p w:rsidR="000E4491" w:rsidRPr="009E0FBF" w:rsidRDefault="000E4491" w:rsidP="000E4491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1997 кв. м., в кадастровом квартале 18:18:057001 с видом разрешенного использования: </w:t>
      </w:r>
      <w:proofErr w:type="gramStart"/>
      <w:r w:rsidRPr="009E0FBF">
        <w:rPr>
          <w:rFonts w:ascii="PT Astra Serif" w:hAnsi="PT Astra Serif"/>
          <w:bCs/>
          <w:sz w:val="26"/>
          <w:szCs w:val="26"/>
        </w:rPr>
        <w:t xml:space="preserve">Для индивидуального жилищного строительства (код 2.1) - </w:t>
      </w:r>
      <w:r w:rsidRPr="009E0FBF">
        <w:rPr>
          <w:rFonts w:ascii="PT Astra Serif" w:hAnsi="PT Astra Serif"/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9E0FBF">
        <w:rPr>
          <w:rFonts w:ascii="PT Astra Serif" w:hAnsi="PT Astra Serif"/>
          <w:sz w:val="26"/>
          <w:szCs w:val="26"/>
        </w:rPr>
        <w:t xml:space="preserve"> выращивание сельскохозяйственных культур; размещение гаражей для собственных нужд и хозяйственных построек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 xml:space="preserve">, с. 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Нечкино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, сроком на 20 лет;</w:t>
      </w:r>
    </w:p>
    <w:p w:rsidR="000E4491" w:rsidRPr="009E0FBF" w:rsidRDefault="000E4491" w:rsidP="000E4491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>земельный участок из категории земель: земли населенных пунктов, площадью 1137</w:t>
      </w:r>
      <w:r w:rsidR="009709CF" w:rsidRPr="009E0FBF">
        <w:rPr>
          <w:rFonts w:ascii="PT Astra Serif" w:hAnsi="PT Astra Serif"/>
          <w:sz w:val="26"/>
          <w:szCs w:val="26"/>
        </w:rPr>
        <w:t xml:space="preserve"> </w:t>
      </w:r>
      <w:r w:rsidRPr="009E0FBF">
        <w:rPr>
          <w:rFonts w:ascii="PT Astra Serif" w:hAnsi="PT Astra Serif"/>
          <w:sz w:val="26"/>
          <w:szCs w:val="26"/>
        </w:rPr>
        <w:t xml:space="preserve">кв. м., в кадастровом квартале 18:18:002001 с видом разрешенного использования: </w:t>
      </w:r>
      <w:r w:rsidR="009709CF" w:rsidRPr="009E0FBF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8" w:anchor="block_1021" w:history="1">
        <w:r w:rsidR="009709CF" w:rsidRPr="009E0FBF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="009709CF" w:rsidRPr="009E0FBF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 xml:space="preserve">, с. 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Нечкино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, сроком на 20 лет;</w:t>
      </w:r>
    </w:p>
    <w:p w:rsidR="000E4491" w:rsidRPr="009E0FBF" w:rsidRDefault="000E4491" w:rsidP="006A2032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color w:val="000000"/>
          <w:sz w:val="26"/>
          <w:szCs w:val="26"/>
        </w:rPr>
        <w:lastRenderedPageBreak/>
        <w:t xml:space="preserve">земельный участок с кадастровым номером 18:18:057001:317, площадью 2550 </w:t>
      </w:r>
      <w:proofErr w:type="spellStart"/>
      <w:r w:rsidRPr="009E0FBF">
        <w:rPr>
          <w:rFonts w:ascii="PT Astra Serif" w:hAnsi="PT Astra Serif"/>
          <w:color w:val="000000"/>
          <w:sz w:val="26"/>
          <w:szCs w:val="26"/>
        </w:rPr>
        <w:t>кв.м</w:t>
      </w:r>
      <w:proofErr w:type="spellEnd"/>
      <w:r w:rsidRPr="009E0FBF">
        <w:rPr>
          <w:rFonts w:ascii="PT Astra Serif" w:hAnsi="PT Astra Serif"/>
          <w:color w:val="000000"/>
          <w:sz w:val="26"/>
          <w:szCs w:val="26"/>
        </w:rPr>
        <w:t xml:space="preserve">., из категории земель: земли населенных пунктов, с видом разрешенного использования: </w:t>
      </w:r>
      <w:r w:rsidRPr="009E0FBF">
        <w:rPr>
          <w:rFonts w:ascii="PT Astra Serif" w:hAnsi="PT Astra Serif"/>
          <w:bCs/>
          <w:color w:val="000000"/>
          <w:sz w:val="26"/>
          <w:szCs w:val="26"/>
        </w:rPr>
        <w:t>Для ведения личного подсобного хозяйства,</w:t>
      </w:r>
      <w:r w:rsidRPr="009E0FBF">
        <w:rPr>
          <w:rFonts w:ascii="PT Astra Serif" w:hAnsi="PT Astra Serif"/>
          <w:color w:val="000000"/>
          <w:sz w:val="26"/>
          <w:szCs w:val="26"/>
        </w:rPr>
        <w:t xml:space="preserve"> по адресу: </w:t>
      </w:r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 xml:space="preserve">Удмуртская Республика, </w:t>
      </w:r>
      <w:proofErr w:type="spellStart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Сарапульский</w:t>
      </w:r>
      <w:proofErr w:type="spellEnd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 xml:space="preserve"> район, с. </w:t>
      </w:r>
      <w:proofErr w:type="spellStart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Нечкино</w:t>
      </w:r>
      <w:proofErr w:type="spellEnd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, ул. Азина, участок № 72 б</w:t>
      </w:r>
      <w:r w:rsidRPr="009E0FBF">
        <w:rPr>
          <w:rFonts w:ascii="PT Astra Serif" w:hAnsi="PT Astra Serif"/>
          <w:color w:val="000000"/>
          <w:sz w:val="26"/>
          <w:szCs w:val="26"/>
        </w:rPr>
        <w:t>, сроком на 20 лет;</w:t>
      </w:r>
    </w:p>
    <w:p w:rsidR="004F2FFA" w:rsidRPr="009E0FBF" w:rsidRDefault="004F2FFA" w:rsidP="004F2FFA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color w:val="000000"/>
          <w:sz w:val="26"/>
          <w:szCs w:val="26"/>
        </w:rPr>
        <w:t xml:space="preserve">земельный участок с кадастровым номером 18:18:057001:335, площадью 1975 </w:t>
      </w:r>
      <w:proofErr w:type="spellStart"/>
      <w:r w:rsidRPr="009E0FBF">
        <w:rPr>
          <w:rFonts w:ascii="PT Astra Serif" w:hAnsi="PT Astra Serif"/>
          <w:color w:val="000000"/>
          <w:sz w:val="26"/>
          <w:szCs w:val="26"/>
        </w:rPr>
        <w:t>кв.м</w:t>
      </w:r>
      <w:proofErr w:type="spellEnd"/>
      <w:r w:rsidRPr="009E0FBF">
        <w:rPr>
          <w:rFonts w:ascii="PT Astra Serif" w:hAnsi="PT Astra Serif"/>
          <w:color w:val="000000"/>
          <w:sz w:val="26"/>
          <w:szCs w:val="26"/>
        </w:rPr>
        <w:t xml:space="preserve">., из категории земель: земли населенных пунктов, с видом разрешенного использования: </w:t>
      </w:r>
      <w:r w:rsidRPr="009E0FBF">
        <w:rPr>
          <w:rFonts w:ascii="PT Astra Serif" w:hAnsi="PT Astra Serif"/>
          <w:bCs/>
          <w:color w:val="000000"/>
          <w:sz w:val="26"/>
          <w:szCs w:val="26"/>
        </w:rPr>
        <w:t>Для ведения личного подсобного хозяйства,</w:t>
      </w:r>
      <w:r w:rsidRPr="009E0FBF">
        <w:rPr>
          <w:rFonts w:ascii="PT Astra Serif" w:hAnsi="PT Astra Serif"/>
          <w:color w:val="000000"/>
          <w:sz w:val="26"/>
          <w:szCs w:val="26"/>
        </w:rPr>
        <w:t xml:space="preserve"> по адресу: </w:t>
      </w:r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 xml:space="preserve">Удмуртская Республика, </w:t>
      </w:r>
      <w:proofErr w:type="spellStart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Сарапульский</w:t>
      </w:r>
      <w:proofErr w:type="spellEnd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 xml:space="preserve"> район, с. </w:t>
      </w:r>
      <w:proofErr w:type="spellStart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Нечкино</w:t>
      </w:r>
      <w:proofErr w:type="spellEnd"/>
      <w:r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, ул. Трактовая, участок №21</w:t>
      </w:r>
      <w:r w:rsidR="009E0FBF" w:rsidRPr="009E0FBF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, сроком на 20 лет</w:t>
      </w:r>
      <w:r w:rsidR="009E0FBF" w:rsidRPr="009E0FBF">
        <w:rPr>
          <w:rFonts w:ascii="PT Astra Serif" w:hAnsi="PT Astra Serif"/>
          <w:color w:val="000000"/>
          <w:sz w:val="26"/>
          <w:szCs w:val="26"/>
        </w:rPr>
        <w:t>;</w:t>
      </w:r>
    </w:p>
    <w:p w:rsidR="000E4491" w:rsidRPr="009E0FBF" w:rsidRDefault="009709CF" w:rsidP="00E44DCD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color w:val="000000"/>
          <w:sz w:val="26"/>
          <w:szCs w:val="26"/>
        </w:rPr>
        <w:t xml:space="preserve">земельный участок с кадастровым номером 18:18:018001:22, площадью 983 </w:t>
      </w:r>
      <w:proofErr w:type="spellStart"/>
      <w:r w:rsidRPr="009E0FBF">
        <w:rPr>
          <w:rFonts w:ascii="PT Astra Serif" w:hAnsi="PT Astra Serif"/>
          <w:color w:val="000000"/>
          <w:sz w:val="26"/>
          <w:szCs w:val="26"/>
        </w:rPr>
        <w:t>кв.м</w:t>
      </w:r>
      <w:proofErr w:type="spellEnd"/>
      <w:r w:rsidRPr="009E0FBF">
        <w:rPr>
          <w:rFonts w:ascii="PT Astra Serif" w:hAnsi="PT Astra Serif"/>
          <w:color w:val="000000"/>
          <w:sz w:val="26"/>
          <w:szCs w:val="26"/>
        </w:rPr>
        <w:t>., из категории земель: земли населенных пунктов, с видом разрешенного использования:</w:t>
      </w:r>
      <w:r w:rsidRPr="009E0FBF">
        <w:rPr>
          <w:rFonts w:ascii="PT Astra Serif" w:hAnsi="PT Astra Serif"/>
          <w:bCs/>
          <w:color w:val="000000"/>
          <w:sz w:val="26"/>
          <w:szCs w:val="26"/>
        </w:rPr>
        <w:t xml:space="preserve"> 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9" w:anchor="block_1021" w:history="1">
        <w:r w:rsidRPr="009E0FBF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9E0FBF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>, территория муниципального образования «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Сигаевское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», массив «Питомник», участок № 6, сроком на 20 лет</w:t>
      </w:r>
      <w:r w:rsidR="004F2FFA" w:rsidRPr="009E0FBF">
        <w:rPr>
          <w:rFonts w:ascii="PT Astra Serif" w:hAnsi="PT Astra Serif"/>
          <w:bCs/>
          <w:sz w:val="26"/>
          <w:szCs w:val="26"/>
        </w:rPr>
        <w:t>;</w:t>
      </w:r>
    </w:p>
    <w:p w:rsidR="004F2FFA" w:rsidRPr="009E0FBF" w:rsidRDefault="004F2FFA" w:rsidP="006A2032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>земельный участок в кадастровом квартале 18:18:0</w:t>
      </w:r>
      <w:r w:rsidR="00007B6C" w:rsidRPr="009E0FBF">
        <w:rPr>
          <w:rFonts w:ascii="PT Astra Serif" w:hAnsi="PT Astra Serif"/>
          <w:sz w:val="26"/>
          <w:szCs w:val="26"/>
        </w:rPr>
        <w:t>76</w:t>
      </w:r>
      <w:r w:rsidRPr="009E0FBF">
        <w:rPr>
          <w:rFonts w:ascii="PT Astra Serif" w:hAnsi="PT Astra Serif"/>
          <w:sz w:val="26"/>
          <w:szCs w:val="26"/>
        </w:rPr>
        <w:t>001, площадью 2</w:t>
      </w:r>
      <w:r w:rsidR="00007B6C" w:rsidRPr="009E0FBF">
        <w:rPr>
          <w:rFonts w:ascii="PT Astra Serif" w:hAnsi="PT Astra Serif"/>
          <w:sz w:val="26"/>
          <w:szCs w:val="26"/>
        </w:rPr>
        <w:t>5</w:t>
      </w:r>
      <w:r w:rsidRPr="009E0FB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Pr="009E0FBF">
        <w:rPr>
          <w:rFonts w:ascii="PT Astra Serif" w:hAnsi="PT Astra Serif"/>
          <w:sz w:val="26"/>
          <w:szCs w:val="26"/>
        </w:rPr>
        <w:t>кв.м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., из категории земель сельскохозяйственного назначения, с видом разрешенного использования: </w:t>
      </w:r>
      <w:r w:rsidRPr="009E0FBF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10" w:anchor="block_1021" w:history="1">
        <w:r w:rsidRPr="009E0FBF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9E0FBF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9E0FBF">
        <w:rPr>
          <w:rFonts w:ascii="PT Astra Serif" w:hAnsi="PT Astra Serif"/>
          <w:sz w:val="26"/>
          <w:szCs w:val="26"/>
        </w:rPr>
        <w:t xml:space="preserve">, расположенного по адресу: УР,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район,</w:t>
      </w:r>
      <w:r w:rsidRPr="009E0FBF">
        <w:rPr>
          <w:rFonts w:ascii="PT Astra Serif" w:hAnsi="PT Astra Serif"/>
          <w:b/>
          <w:sz w:val="26"/>
          <w:szCs w:val="26"/>
        </w:rPr>
        <w:t xml:space="preserve"> </w:t>
      </w:r>
      <w:r w:rsidR="00007B6C" w:rsidRPr="009E0FBF">
        <w:rPr>
          <w:rFonts w:ascii="PT Astra Serif" w:hAnsi="PT Astra Serif"/>
          <w:sz w:val="26"/>
          <w:szCs w:val="26"/>
        </w:rPr>
        <w:t>д. Степной</w:t>
      </w:r>
      <w:r w:rsidRPr="009E0FBF">
        <w:rPr>
          <w:rFonts w:ascii="PT Astra Serif" w:hAnsi="PT Astra Serif"/>
          <w:b/>
          <w:sz w:val="26"/>
          <w:szCs w:val="26"/>
        </w:rPr>
        <w:t xml:space="preserve">, </w:t>
      </w:r>
      <w:r w:rsidRPr="009E0FBF">
        <w:rPr>
          <w:rFonts w:ascii="PT Astra Serif" w:hAnsi="PT Astra Serif"/>
          <w:sz w:val="26"/>
          <w:szCs w:val="26"/>
        </w:rPr>
        <w:t>сроком на 20 лет</w:t>
      </w:r>
      <w:r w:rsidRPr="009E0FBF">
        <w:rPr>
          <w:rFonts w:ascii="PT Astra Serif" w:hAnsi="PT Astra Serif"/>
          <w:color w:val="000000"/>
          <w:sz w:val="26"/>
          <w:szCs w:val="26"/>
        </w:rPr>
        <w:t>.</w:t>
      </w:r>
    </w:p>
    <w:p w:rsidR="00007B6C" w:rsidRPr="009E0FBF" w:rsidRDefault="00007B6C" w:rsidP="006A2032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1000 кв. м., в кадастровом квартале 18:18:016001 с видом разрешенного использования: </w:t>
      </w:r>
      <w:proofErr w:type="gramStart"/>
      <w:r w:rsidRPr="009E0FBF">
        <w:rPr>
          <w:rFonts w:ascii="PT Astra Serif" w:hAnsi="PT Astra Serif"/>
          <w:bCs/>
          <w:sz w:val="26"/>
          <w:szCs w:val="26"/>
        </w:rPr>
        <w:t xml:space="preserve">Для индивидуального жилищного строительства (код 2.1) - </w:t>
      </w:r>
      <w:r w:rsidRPr="009E0FBF">
        <w:rPr>
          <w:rFonts w:ascii="PT Astra Serif" w:hAnsi="PT Astra Serif"/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9E0FBF">
        <w:rPr>
          <w:rFonts w:ascii="PT Astra Serif" w:hAnsi="PT Astra Serif"/>
          <w:sz w:val="26"/>
          <w:szCs w:val="26"/>
        </w:rPr>
        <w:t xml:space="preserve"> выращивание сельскохозяйственных культур; размещение гаражей для собственных нужд и хозяйственных построек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>, д.</w:t>
      </w:r>
      <w:r w:rsidR="00706498" w:rsidRPr="009E0FBF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Мыльники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, сроком на 20 лет;</w:t>
      </w:r>
    </w:p>
    <w:p w:rsidR="00007B6C" w:rsidRPr="009E0FBF" w:rsidRDefault="00007B6C" w:rsidP="00007B6C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1000 кв. м., в кадастровом квартале 18:18:016001 с видом разрешенного использования: </w:t>
      </w:r>
      <w:proofErr w:type="gramStart"/>
      <w:r w:rsidRPr="009E0FBF">
        <w:rPr>
          <w:rFonts w:ascii="PT Astra Serif" w:hAnsi="PT Astra Serif"/>
          <w:bCs/>
          <w:sz w:val="26"/>
          <w:szCs w:val="26"/>
        </w:rPr>
        <w:t xml:space="preserve">Для индивидуального жилищного строительства (код 2.1) - </w:t>
      </w:r>
      <w:r w:rsidRPr="009E0FBF">
        <w:rPr>
          <w:rFonts w:ascii="PT Astra Serif" w:hAnsi="PT Astra Serif"/>
          <w:sz w:val="26"/>
          <w:szCs w:val="26"/>
        </w:rPr>
        <w:t xml:space="preserve">Размещение жилого дома (отдельно стоящего здания количеством надземных этажей не более чем три, высотой </w:t>
      </w:r>
      <w:bookmarkStart w:id="0" w:name="_GoBack"/>
      <w:bookmarkEnd w:id="0"/>
      <w:r w:rsidRPr="009E0FBF">
        <w:rPr>
          <w:rFonts w:ascii="PT Astra Serif" w:hAnsi="PT Astra Serif"/>
          <w:sz w:val="26"/>
          <w:szCs w:val="26"/>
        </w:rPr>
        <w:t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9E0FBF">
        <w:rPr>
          <w:rFonts w:ascii="PT Astra Serif" w:hAnsi="PT Astra Serif"/>
          <w:sz w:val="26"/>
          <w:szCs w:val="26"/>
        </w:rPr>
        <w:t xml:space="preserve"> выращивание сельскохозяйственных культур; размещение гаражей для собственных нужд и хозяйственных построек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 xml:space="preserve">, 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д</w:t>
      </w:r>
      <w:proofErr w:type="gramStart"/>
      <w:r w:rsidRPr="009E0FBF">
        <w:rPr>
          <w:rFonts w:ascii="PT Astra Serif" w:hAnsi="PT Astra Serif"/>
          <w:bCs/>
          <w:sz w:val="26"/>
          <w:szCs w:val="26"/>
        </w:rPr>
        <w:t>.М</w:t>
      </w:r>
      <w:proofErr w:type="gramEnd"/>
      <w:r w:rsidRPr="009E0FBF">
        <w:rPr>
          <w:rFonts w:ascii="PT Astra Serif" w:hAnsi="PT Astra Serif"/>
          <w:bCs/>
          <w:sz w:val="26"/>
          <w:szCs w:val="26"/>
        </w:rPr>
        <w:t>ыльники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, сроком на 20 лет;</w:t>
      </w:r>
    </w:p>
    <w:p w:rsidR="00007B6C" w:rsidRPr="009E0FBF" w:rsidRDefault="00007B6C" w:rsidP="00007B6C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земельный участок из категории земель: земли населенных пунктов, площадью 1000 кв. м., в кадастровом квартале 18:18:016001 с видом разрешенного </w:t>
      </w:r>
      <w:r w:rsidRPr="009E0FBF">
        <w:rPr>
          <w:rFonts w:ascii="PT Astra Serif" w:hAnsi="PT Astra Serif"/>
          <w:sz w:val="26"/>
          <w:szCs w:val="26"/>
        </w:rPr>
        <w:lastRenderedPageBreak/>
        <w:t xml:space="preserve">использования: </w:t>
      </w:r>
      <w:proofErr w:type="gramStart"/>
      <w:r w:rsidRPr="009E0FBF">
        <w:rPr>
          <w:rFonts w:ascii="PT Astra Serif" w:hAnsi="PT Astra Serif"/>
          <w:bCs/>
          <w:sz w:val="26"/>
          <w:szCs w:val="26"/>
        </w:rPr>
        <w:t xml:space="preserve">Для индивидуального жилищного строительства (код 2.1) - </w:t>
      </w:r>
      <w:r w:rsidRPr="009E0FBF">
        <w:rPr>
          <w:rFonts w:ascii="PT Astra Serif" w:hAnsi="PT Astra Serif"/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9E0FBF">
        <w:rPr>
          <w:rFonts w:ascii="PT Astra Serif" w:hAnsi="PT Astra Serif"/>
          <w:sz w:val="26"/>
          <w:szCs w:val="26"/>
        </w:rPr>
        <w:t xml:space="preserve"> выращивание сельскохозяйственных культур; размещение гаражей для собственных нужд и хозяйственных построек</w:t>
      </w:r>
      <w:r w:rsidRPr="009E0FBF">
        <w:rPr>
          <w:rFonts w:ascii="PT Astra Serif" w:hAnsi="PT Astra Serif"/>
          <w:bCs/>
          <w:sz w:val="26"/>
          <w:szCs w:val="26"/>
        </w:rPr>
        <w:t>,</w:t>
      </w:r>
      <w:r w:rsidRPr="009E0FBF">
        <w:rPr>
          <w:rFonts w:ascii="PT Astra Serif" w:hAnsi="PT Astra Serif"/>
          <w:sz w:val="26"/>
          <w:szCs w:val="26"/>
        </w:rPr>
        <w:t xml:space="preserve"> по адресу: Удмуртская Республика,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</w:t>
      </w:r>
      <w:r w:rsidRPr="009E0FBF">
        <w:rPr>
          <w:rFonts w:ascii="PT Astra Serif" w:hAnsi="PT Astra Serif"/>
          <w:bCs/>
          <w:sz w:val="26"/>
          <w:szCs w:val="26"/>
        </w:rPr>
        <w:t xml:space="preserve">, </w:t>
      </w:r>
      <w:proofErr w:type="spellStart"/>
      <w:r w:rsidRPr="009E0FBF">
        <w:rPr>
          <w:rFonts w:ascii="PT Astra Serif" w:hAnsi="PT Astra Serif"/>
          <w:bCs/>
          <w:sz w:val="26"/>
          <w:szCs w:val="26"/>
        </w:rPr>
        <w:t>д</w:t>
      </w:r>
      <w:proofErr w:type="gramStart"/>
      <w:r w:rsidRPr="009E0FBF">
        <w:rPr>
          <w:rFonts w:ascii="PT Astra Serif" w:hAnsi="PT Astra Serif"/>
          <w:bCs/>
          <w:sz w:val="26"/>
          <w:szCs w:val="26"/>
        </w:rPr>
        <w:t>.М</w:t>
      </w:r>
      <w:proofErr w:type="gramEnd"/>
      <w:r w:rsidRPr="009E0FBF">
        <w:rPr>
          <w:rFonts w:ascii="PT Astra Serif" w:hAnsi="PT Astra Serif"/>
          <w:bCs/>
          <w:sz w:val="26"/>
          <w:szCs w:val="26"/>
        </w:rPr>
        <w:t>ыльники</w:t>
      </w:r>
      <w:proofErr w:type="spellEnd"/>
      <w:r w:rsidRPr="009E0FBF">
        <w:rPr>
          <w:rFonts w:ascii="PT Astra Serif" w:hAnsi="PT Astra Serif"/>
          <w:bCs/>
          <w:sz w:val="26"/>
          <w:szCs w:val="26"/>
        </w:rPr>
        <w:t>, сроком на 20 лет;</w:t>
      </w:r>
    </w:p>
    <w:p w:rsidR="000E1ADB" w:rsidRPr="009E0FBF" w:rsidRDefault="000E1ADB" w:rsidP="006A2032">
      <w:pPr>
        <w:pStyle w:val="s1"/>
        <w:shd w:val="clear" w:color="auto" w:fill="FFFFFF"/>
        <w:spacing w:before="0" w:beforeAutospacing="0" w:after="75" w:afterAutospacing="0"/>
        <w:ind w:left="435" w:right="75"/>
        <w:jc w:val="both"/>
        <w:rPr>
          <w:rFonts w:ascii="PT Astra Serif" w:hAnsi="PT Astra Serif"/>
          <w:sz w:val="26"/>
          <w:szCs w:val="26"/>
        </w:rPr>
      </w:pPr>
      <w:r w:rsidRPr="009E0FBF">
        <w:rPr>
          <w:rFonts w:ascii="PT Astra Serif" w:hAnsi="PT Astra Serif"/>
          <w:sz w:val="26"/>
          <w:szCs w:val="26"/>
        </w:rPr>
        <w:t xml:space="preserve">       Со схе</w:t>
      </w:r>
      <w:r w:rsidR="00E23AC6" w:rsidRPr="009E0FBF">
        <w:rPr>
          <w:rFonts w:ascii="PT Astra Serif" w:hAnsi="PT Astra Serif"/>
          <w:sz w:val="26"/>
          <w:szCs w:val="26"/>
        </w:rPr>
        <w:t>мой</w:t>
      </w:r>
      <w:r w:rsidRPr="009E0FBF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23AC6" w:rsidRPr="009E0FBF">
        <w:rPr>
          <w:rFonts w:ascii="PT Astra Serif" w:hAnsi="PT Astra Serif"/>
          <w:sz w:val="26"/>
          <w:szCs w:val="26"/>
        </w:rPr>
        <w:t>ого</w:t>
      </w:r>
      <w:r w:rsidRPr="009E0FBF">
        <w:rPr>
          <w:rFonts w:ascii="PT Astra Serif" w:hAnsi="PT Astra Serif"/>
          <w:sz w:val="26"/>
          <w:szCs w:val="26"/>
        </w:rPr>
        <w:t xml:space="preserve"> участк</w:t>
      </w:r>
      <w:r w:rsidR="00E23AC6" w:rsidRPr="009E0FBF">
        <w:rPr>
          <w:rFonts w:ascii="PT Astra Serif" w:hAnsi="PT Astra Serif"/>
          <w:sz w:val="26"/>
          <w:szCs w:val="26"/>
        </w:rPr>
        <w:t>а</w:t>
      </w:r>
      <w:r w:rsidRPr="009E0FBF">
        <w:rPr>
          <w:rFonts w:ascii="PT Astra Serif" w:hAnsi="PT Astra Serif"/>
          <w:sz w:val="26"/>
          <w:szCs w:val="26"/>
        </w:rPr>
        <w:t xml:space="preserve"> можно ознакомиться по адресу: УР, </w:t>
      </w:r>
      <w:r w:rsidR="00AB3869" w:rsidRPr="009E0FB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E0FBF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9E0FBF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9E0FBF">
        <w:rPr>
          <w:rFonts w:ascii="PT Astra Serif" w:hAnsi="PT Astra Serif"/>
          <w:sz w:val="26"/>
          <w:szCs w:val="26"/>
        </w:rPr>
        <w:t>Сигаево</w:t>
      </w:r>
      <w:proofErr w:type="spellEnd"/>
      <w:r w:rsidR="00C17C7D" w:rsidRPr="009E0FBF">
        <w:rPr>
          <w:rFonts w:ascii="PT Astra Serif" w:hAnsi="PT Astra Serif"/>
          <w:sz w:val="26"/>
          <w:szCs w:val="26"/>
        </w:rPr>
        <w:t xml:space="preserve">, ул. Лермонтова, д. 30, </w:t>
      </w:r>
      <w:proofErr w:type="spellStart"/>
      <w:r w:rsidR="00C17C7D" w:rsidRPr="009E0FBF">
        <w:rPr>
          <w:rFonts w:ascii="PT Astra Serif" w:hAnsi="PT Astra Serif"/>
          <w:sz w:val="26"/>
          <w:szCs w:val="26"/>
        </w:rPr>
        <w:t>каб</w:t>
      </w:r>
      <w:proofErr w:type="spellEnd"/>
      <w:r w:rsidR="00C17C7D" w:rsidRPr="009E0FBF">
        <w:rPr>
          <w:rFonts w:ascii="PT Astra Serif" w:hAnsi="PT Astra Serif"/>
          <w:sz w:val="26"/>
          <w:szCs w:val="26"/>
        </w:rPr>
        <w:t>.</w:t>
      </w:r>
      <w:r w:rsidR="00E23AC6" w:rsidRPr="009E0FBF">
        <w:rPr>
          <w:rFonts w:ascii="PT Astra Serif" w:hAnsi="PT Astra Serif"/>
          <w:sz w:val="26"/>
          <w:szCs w:val="26"/>
        </w:rPr>
        <w:t xml:space="preserve"> 39</w:t>
      </w:r>
      <w:r w:rsidR="00396060" w:rsidRPr="009E0FBF">
        <w:rPr>
          <w:rFonts w:ascii="PT Astra Serif" w:hAnsi="PT Astra Serif"/>
          <w:sz w:val="26"/>
          <w:szCs w:val="26"/>
        </w:rPr>
        <w:t>, 40</w:t>
      </w:r>
    </w:p>
    <w:p w:rsidR="005F1FB3" w:rsidRPr="009E0FBF" w:rsidRDefault="000C63D5" w:rsidP="00B27533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       Заявления о намерении участвовать в аукционе по предоставлению участк</w:t>
      </w:r>
      <w:r w:rsidR="004F2FFA" w:rsidRPr="009E0FBF">
        <w:rPr>
          <w:rFonts w:ascii="PT Astra Serif" w:eastAsia="Times New Roman" w:hAnsi="PT Astra Serif" w:cs="Times New Roman"/>
          <w:sz w:val="26"/>
          <w:szCs w:val="26"/>
        </w:rPr>
        <w:t>ов</w:t>
      </w:r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 в аренду принимаются в течение 30 дней со дня опубликования настоящего информационного сообщения по адресу: УР, </w:t>
      </w:r>
      <w:proofErr w:type="spellStart"/>
      <w:r w:rsidRPr="009E0FBF">
        <w:rPr>
          <w:rFonts w:ascii="PT Astra Serif" w:eastAsia="Times New Roman" w:hAnsi="PT Astra Serif" w:cs="Times New Roman"/>
          <w:sz w:val="26"/>
          <w:szCs w:val="26"/>
        </w:rPr>
        <w:t>Сарапульский</w:t>
      </w:r>
      <w:proofErr w:type="spellEnd"/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 район, </w:t>
      </w:r>
      <w:proofErr w:type="spellStart"/>
      <w:r w:rsidRPr="009E0FBF">
        <w:rPr>
          <w:rFonts w:ascii="PT Astra Serif" w:eastAsia="Times New Roman" w:hAnsi="PT Astra Serif" w:cs="Times New Roman"/>
          <w:sz w:val="26"/>
          <w:szCs w:val="26"/>
        </w:rPr>
        <w:t>с</w:t>
      </w:r>
      <w:proofErr w:type="gramStart"/>
      <w:r w:rsidRPr="009E0FBF">
        <w:rPr>
          <w:rFonts w:ascii="PT Astra Serif" w:eastAsia="Times New Roman" w:hAnsi="PT Astra Serif" w:cs="Times New Roman"/>
          <w:sz w:val="26"/>
          <w:szCs w:val="26"/>
        </w:rPr>
        <w:t>.С</w:t>
      </w:r>
      <w:proofErr w:type="gramEnd"/>
      <w:r w:rsidRPr="009E0FBF">
        <w:rPr>
          <w:rFonts w:ascii="PT Astra Serif" w:eastAsia="Times New Roman" w:hAnsi="PT Astra Serif" w:cs="Times New Roman"/>
          <w:sz w:val="26"/>
          <w:szCs w:val="26"/>
        </w:rPr>
        <w:t>игаево</w:t>
      </w:r>
      <w:proofErr w:type="spellEnd"/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, ул. Лермонтова, д.30, </w:t>
      </w:r>
      <w:r w:rsidR="008A1954" w:rsidRPr="009E0FBF">
        <w:rPr>
          <w:rFonts w:ascii="PT Astra Serif" w:eastAsia="Times New Roman" w:hAnsi="PT Astra Serif" w:cs="Times New Roman"/>
          <w:sz w:val="26"/>
          <w:szCs w:val="26"/>
        </w:rPr>
        <w:t>каб.39, 40, тел. для справок: 24-480, 24-607 рабочее время приема с 8-00 до 16-00, обед  с 12-00 до 13-00. Среда не приемный день.</w:t>
      </w:r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5F1FB3" w:rsidRPr="009E0FBF" w:rsidRDefault="000C63D5" w:rsidP="00542C5E">
      <w:pPr>
        <w:tabs>
          <w:tab w:val="left" w:pos="142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E0FBF">
        <w:rPr>
          <w:rFonts w:ascii="PT Astra Serif" w:eastAsia="Times New Roman" w:hAnsi="PT Astra Serif" w:cs="Times New Roman"/>
          <w:sz w:val="26"/>
          <w:szCs w:val="26"/>
        </w:rPr>
        <w:t xml:space="preserve">     </w:t>
      </w:r>
      <w:r w:rsidR="00542C5E" w:rsidRPr="009E0FBF">
        <w:rPr>
          <w:rFonts w:ascii="PT Astra Serif" w:eastAsia="Times New Roman" w:hAnsi="PT Astra Serif" w:cs="Times New Roman"/>
          <w:sz w:val="26"/>
          <w:szCs w:val="26"/>
        </w:rPr>
        <w:tab/>
      </w:r>
      <w:r w:rsidRPr="009E0FBF">
        <w:rPr>
          <w:rFonts w:ascii="PT Astra Serif" w:eastAsia="Times New Roman" w:hAnsi="PT Astra Serif" w:cs="Times New Roman"/>
          <w:sz w:val="26"/>
          <w:szCs w:val="26"/>
        </w:rPr>
        <w:t>Осмотр земельного участка осуществляется заинтересованным лицом самостоятельно.</w:t>
      </w:r>
    </w:p>
    <w:p w:rsidR="004F2FFA" w:rsidRPr="004F2FFA" w:rsidRDefault="004F2FFA">
      <w:pPr>
        <w:tabs>
          <w:tab w:val="left" w:pos="142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4F2FFA" w:rsidRPr="004F2FFA" w:rsidSect="0078237D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EBC"/>
    <w:multiLevelType w:val="hybridMultilevel"/>
    <w:tmpl w:val="93DAA7FC"/>
    <w:lvl w:ilvl="0" w:tplc="597EC3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5F473E"/>
    <w:multiLevelType w:val="hybridMultilevel"/>
    <w:tmpl w:val="02C6D54C"/>
    <w:lvl w:ilvl="0" w:tplc="F66C2216">
      <w:start w:val="1"/>
      <w:numFmt w:val="decimal"/>
      <w:lvlText w:val="%1."/>
      <w:lvlJc w:val="left"/>
      <w:pPr>
        <w:ind w:left="435" w:hanging="360"/>
      </w:pPr>
      <w:rPr>
        <w:rFonts w:ascii="PT Astra Serif" w:hAnsi="PT Astra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B3"/>
    <w:rsid w:val="00007B6C"/>
    <w:rsid w:val="000853E1"/>
    <w:rsid w:val="00092AD3"/>
    <w:rsid w:val="000A2E96"/>
    <w:rsid w:val="000C63D5"/>
    <w:rsid w:val="000E1ADB"/>
    <w:rsid w:val="000E4491"/>
    <w:rsid w:val="000F38FA"/>
    <w:rsid w:val="00140FD0"/>
    <w:rsid w:val="001A7477"/>
    <w:rsid w:val="001E783C"/>
    <w:rsid w:val="002C1F63"/>
    <w:rsid w:val="003352FA"/>
    <w:rsid w:val="00396060"/>
    <w:rsid w:val="00423941"/>
    <w:rsid w:val="004F2FFA"/>
    <w:rsid w:val="00516EA2"/>
    <w:rsid w:val="00542C5E"/>
    <w:rsid w:val="00583242"/>
    <w:rsid w:val="005F1FB3"/>
    <w:rsid w:val="006A2032"/>
    <w:rsid w:val="00706498"/>
    <w:rsid w:val="0071672E"/>
    <w:rsid w:val="007452D1"/>
    <w:rsid w:val="00767BA2"/>
    <w:rsid w:val="0078237D"/>
    <w:rsid w:val="007D48B4"/>
    <w:rsid w:val="007E7F20"/>
    <w:rsid w:val="007F08D6"/>
    <w:rsid w:val="00843F79"/>
    <w:rsid w:val="00883C50"/>
    <w:rsid w:val="008A1954"/>
    <w:rsid w:val="009709CF"/>
    <w:rsid w:val="009E0FBF"/>
    <w:rsid w:val="00A95DF7"/>
    <w:rsid w:val="00AB3869"/>
    <w:rsid w:val="00AB7E36"/>
    <w:rsid w:val="00AF49F9"/>
    <w:rsid w:val="00B27533"/>
    <w:rsid w:val="00B47617"/>
    <w:rsid w:val="00B609C5"/>
    <w:rsid w:val="00C12820"/>
    <w:rsid w:val="00C17C7D"/>
    <w:rsid w:val="00C71A82"/>
    <w:rsid w:val="00D30C57"/>
    <w:rsid w:val="00DB7264"/>
    <w:rsid w:val="00E13CEB"/>
    <w:rsid w:val="00E23AC6"/>
    <w:rsid w:val="00E256ED"/>
    <w:rsid w:val="00E44DCD"/>
    <w:rsid w:val="00E61281"/>
    <w:rsid w:val="00E96410"/>
    <w:rsid w:val="00F269C4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63D5"/>
    <w:rPr>
      <w:b/>
      <w:bCs/>
    </w:rPr>
  </w:style>
  <w:style w:type="paragraph" w:customStyle="1" w:styleId="s1">
    <w:name w:val="s_1"/>
    <w:basedOn w:val="a"/>
    <w:rsid w:val="003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352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2C5E"/>
    <w:rPr>
      <w:color w:val="954F72"/>
      <w:u w:val="single"/>
    </w:rPr>
  </w:style>
  <w:style w:type="paragraph" w:customStyle="1" w:styleId="xl65">
    <w:name w:val="xl65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2C5E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2C5E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List Paragraph"/>
    <w:basedOn w:val="a"/>
    <w:uiPriority w:val="34"/>
    <w:qFormat/>
    <w:rsid w:val="0054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63D5"/>
    <w:rPr>
      <w:b/>
      <w:bCs/>
    </w:rPr>
  </w:style>
  <w:style w:type="paragraph" w:customStyle="1" w:styleId="s1">
    <w:name w:val="s_1"/>
    <w:basedOn w:val="a"/>
    <w:rsid w:val="003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352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2C5E"/>
    <w:rPr>
      <w:color w:val="954F72"/>
      <w:u w:val="single"/>
    </w:rPr>
  </w:style>
  <w:style w:type="paragraph" w:customStyle="1" w:styleId="xl65">
    <w:name w:val="xl65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2C5E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2C5E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List Paragraph"/>
    <w:basedOn w:val="a"/>
    <w:uiPriority w:val="34"/>
    <w:qFormat/>
    <w:rsid w:val="0054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EFF6-28A1-4FD5-8340-CBD037C9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user00987</dc:creator>
  <cp:lastModifiedBy>User</cp:lastModifiedBy>
  <cp:revision>10</cp:revision>
  <dcterms:created xsi:type="dcterms:W3CDTF">2025-01-29T09:41:00Z</dcterms:created>
  <dcterms:modified xsi:type="dcterms:W3CDTF">2025-02-04T05:29:00Z</dcterms:modified>
</cp:coreProperties>
</file>