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9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023EFE31" w:rsidR="00D55929" w:rsidRPr="00F438E2" w:rsidRDefault="003013AB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18</w:t>
      </w:r>
      <w:r w:rsidR="003D3C06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3F5644">
        <w:rPr>
          <w:rFonts w:ascii="Arial" w:hAnsi="Arial" w:cs="Arial"/>
          <w:b/>
          <w:bCs/>
          <w:noProof/>
          <w:color w:val="282A2E"/>
          <w:sz w:val="26"/>
          <w:szCs w:val="26"/>
        </w:rPr>
        <w:t>сентября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4F502DF9" w14:textId="00DB212C" w:rsidR="002D799B" w:rsidRPr="008E1C55" w:rsidRDefault="003013AB" w:rsidP="00C965D0">
      <w:pPr>
        <w:spacing w:after="0"/>
        <w:ind w:right="-2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noProof/>
          <w:color w:val="363194"/>
          <w:sz w:val="32"/>
          <w:szCs w:val="32"/>
        </w:rPr>
        <w:t>УДМУРТСТАТ ПОД</w:t>
      </w:r>
      <w:r w:rsidR="00DD12F3">
        <w:rPr>
          <w:rFonts w:ascii="Arial" w:hAnsi="Arial" w:cs="Arial"/>
          <w:b/>
          <w:bCs/>
          <w:noProof/>
          <w:color w:val="363194"/>
          <w:sz w:val="32"/>
          <w:szCs w:val="32"/>
        </w:rPr>
        <w:t>ВЁЛ</w:t>
      </w:r>
      <w:r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ИТОГИ 2023 ФИНАНСОВОГО ГОДА</w:t>
      </w:r>
      <w:r w:rsidR="00F03557" w:rsidRPr="008E1C55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74B99BE7" w14:textId="131F8CEA" w:rsidR="003013AB" w:rsidRPr="00DD12F3" w:rsidRDefault="003013AB" w:rsidP="00551FE3">
      <w:pPr>
        <w:ind w:firstLine="567"/>
        <w:jc w:val="both"/>
        <w:rPr>
          <w:rFonts w:ascii="Arial" w:hAnsi="Arial" w:cs="Arial"/>
          <w:color w:val="282A2E"/>
        </w:rPr>
      </w:pPr>
      <w:r w:rsidRPr="00DD12F3">
        <w:rPr>
          <w:rFonts w:ascii="Arial" w:eastAsia="Times New Roman" w:hAnsi="Arial" w:cs="Arial"/>
          <w:color w:val="282A2E"/>
          <w:lang w:eastAsia="ru-RU"/>
        </w:rPr>
        <w:t xml:space="preserve">По данным годовой бухгалтерской отчетности 83% организаций Удмуртской Республики завершили финансовый год с общей прибылью 170 млрд рублей, что на 30 млрд рублей больше, чем в предыдущем году. При этом 44% в общей прибыли – доля малого бизнеса. В среднем каждым прибыльным предприятием республики в общий результат «вложено» 9,5 млн рублей. </w:t>
      </w:r>
      <w:r w:rsidRPr="00DD12F3">
        <w:rPr>
          <w:rFonts w:ascii="Arial" w:hAnsi="Arial" w:cs="Arial"/>
          <w:color w:val="282A2E"/>
        </w:rPr>
        <w:t>Большая часть прибыли получена организациями обрабатывающих производств (41%) и по добыче полезных ископаемых (16%).</w:t>
      </w:r>
    </w:p>
    <w:p w14:paraId="0F9EDB11" w14:textId="180F4652" w:rsidR="003013AB" w:rsidRPr="00DD12F3" w:rsidRDefault="003013AB" w:rsidP="00551FE3">
      <w:pPr>
        <w:ind w:firstLine="567"/>
        <w:jc w:val="both"/>
        <w:rPr>
          <w:rFonts w:ascii="Arial" w:hAnsi="Arial" w:cs="Arial"/>
          <w:color w:val="282A2E"/>
        </w:rPr>
      </w:pPr>
      <w:r w:rsidRPr="00DD12F3">
        <w:rPr>
          <w:rFonts w:ascii="Arial" w:eastAsia="Times New Roman" w:hAnsi="Arial" w:cs="Arial"/>
          <w:color w:val="282A2E"/>
          <w:lang w:eastAsia="ru-RU"/>
        </w:rPr>
        <w:t xml:space="preserve">С убытком сработали 17% организаций Удмуртии, сумма убытка составила 17 млрд рублей </w:t>
      </w:r>
      <w:r w:rsidR="00551FE3">
        <w:rPr>
          <w:rFonts w:ascii="Arial" w:eastAsia="Times New Roman" w:hAnsi="Arial" w:cs="Arial"/>
          <w:color w:val="282A2E"/>
          <w:lang w:eastAsia="ru-RU"/>
        </w:rPr>
        <w:br/>
      </w:r>
      <w:r w:rsidRPr="00DD12F3">
        <w:rPr>
          <w:rFonts w:ascii="Arial" w:eastAsia="Times New Roman" w:hAnsi="Arial" w:cs="Arial"/>
          <w:color w:val="282A2E"/>
          <w:lang w:eastAsia="ru-RU"/>
        </w:rPr>
        <w:t>и за год она уменьшилась на 5 млрд рублей. Большая часть убытка (75%) пришлась на малый бизнес.</w:t>
      </w:r>
    </w:p>
    <w:p w14:paraId="5C46CF40" w14:textId="5F033BAE" w:rsidR="003013AB" w:rsidRPr="00DD12F3" w:rsidRDefault="003013AB" w:rsidP="00551FE3">
      <w:pPr>
        <w:ind w:firstLine="567"/>
        <w:jc w:val="both"/>
        <w:rPr>
          <w:rFonts w:ascii="Arial" w:hAnsi="Arial" w:cs="Arial"/>
          <w:color w:val="282A2E"/>
        </w:rPr>
      </w:pPr>
      <w:r w:rsidRPr="00DD12F3">
        <w:rPr>
          <w:rFonts w:ascii="Arial" w:hAnsi="Arial" w:cs="Arial"/>
          <w:color w:val="282A2E"/>
        </w:rPr>
        <w:t>Выручка от продажи товаров, продукции, работ, услуг за 2023 год составила 1875 млрд рублей, затраты на их производство – 1702 млрд рублей. На каждый рубль произвед</w:t>
      </w:r>
      <w:r w:rsidR="00DD12F3">
        <w:rPr>
          <w:rFonts w:ascii="Arial" w:hAnsi="Arial" w:cs="Arial"/>
          <w:color w:val="282A2E"/>
        </w:rPr>
        <w:t>ё</w:t>
      </w:r>
      <w:r w:rsidRPr="00DD12F3">
        <w:rPr>
          <w:rFonts w:ascii="Arial" w:hAnsi="Arial" w:cs="Arial"/>
          <w:color w:val="282A2E"/>
        </w:rPr>
        <w:t>нных затрат получено 10,2 копейки прибыли против 8,6 копеек в 2022 году.</w:t>
      </w:r>
    </w:p>
    <w:p w14:paraId="2389AD4F" w14:textId="418D23FB" w:rsidR="003013AB" w:rsidRPr="00DD12F3" w:rsidRDefault="003013AB" w:rsidP="00551FE3">
      <w:pPr>
        <w:ind w:firstLine="567"/>
        <w:contextualSpacing/>
        <w:jc w:val="both"/>
        <w:rPr>
          <w:rFonts w:ascii="Arial" w:eastAsia="Times New Roman" w:hAnsi="Arial" w:cs="Arial"/>
          <w:color w:val="282A2E"/>
          <w:lang w:eastAsia="ru-RU"/>
        </w:rPr>
      </w:pPr>
      <w:r w:rsidRPr="00DD12F3">
        <w:rPr>
          <w:rFonts w:ascii="Arial" w:hAnsi="Arial" w:cs="Arial"/>
          <w:color w:val="282A2E"/>
        </w:rPr>
        <w:t>Удельный вес организаций, отнес</w:t>
      </w:r>
      <w:r w:rsidR="00DD12F3">
        <w:rPr>
          <w:rFonts w:ascii="Arial" w:hAnsi="Arial" w:cs="Arial"/>
          <w:color w:val="282A2E"/>
        </w:rPr>
        <w:t>ё</w:t>
      </w:r>
      <w:r w:rsidRPr="00DD12F3">
        <w:rPr>
          <w:rFonts w:ascii="Arial" w:hAnsi="Arial" w:cs="Arial"/>
          <w:color w:val="282A2E"/>
        </w:rPr>
        <w:t>нных к категории наиболее платежеспособных</w:t>
      </w:r>
      <w:r w:rsidR="00847F3F" w:rsidRPr="00DD12F3">
        <w:rPr>
          <w:rFonts w:ascii="Arial" w:hAnsi="Arial" w:cs="Arial"/>
          <w:color w:val="282A2E"/>
        </w:rPr>
        <w:t>,</w:t>
      </w:r>
      <w:r w:rsidRPr="00DD12F3">
        <w:rPr>
          <w:rFonts w:ascii="Arial" w:hAnsi="Arial" w:cs="Arial"/>
          <w:color w:val="282A2E"/>
        </w:rPr>
        <w:t xml:space="preserve"> по</w:t>
      </w:r>
      <w:r w:rsidR="00847F3F" w:rsidRPr="00DD12F3">
        <w:rPr>
          <w:rFonts w:ascii="Arial" w:hAnsi="Arial" w:cs="Arial"/>
          <w:color w:val="282A2E"/>
        </w:rPr>
        <w:t xml:space="preserve"> </w:t>
      </w:r>
      <w:r w:rsidRPr="00DD12F3">
        <w:rPr>
          <w:rFonts w:ascii="Arial" w:hAnsi="Arial" w:cs="Arial"/>
          <w:color w:val="282A2E"/>
        </w:rPr>
        <w:t>сравнению с предыдущим годом не изменился и составил 13%.</w:t>
      </w:r>
    </w:p>
    <w:p w14:paraId="56091ACE" w14:textId="682F2C0B" w:rsidR="00E36439" w:rsidRPr="008E1C55" w:rsidRDefault="00E36439" w:rsidP="00847F3F">
      <w:pPr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</w:p>
    <w:sectPr w:rsidR="00E36439" w:rsidRPr="008E1C55" w:rsidSect="00907588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D56CA" w14:textId="77777777" w:rsidR="00C217A7" w:rsidRDefault="00C217A7" w:rsidP="000A4F53">
      <w:pPr>
        <w:spacing w:after="0" w:line="240" w:lineRule="auto"/>
      </w:pPr>
      <w:r>
        <w:separator/>
      </w:r>
    </w:p>
  </w:endnote>
  <w:endnote w:type="continuationSeparator" w:id="0">
    <w:p w14:paraId="55B0467C" w14:textId="77777777" w:rsidR="00C217A7" w:rsidRDefault="00C217A7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96E24" w14:textId="77777777" w:rsidR="00C217A7" w:rsidRDefault="00C217A7" w:rsidP="000A4F53">
      <w:pPr>
        <w:spacing w:after="0" w:line="240" w:lineRule="auto"/>
      </w:pPr>
      <w:r>
        <w:separator/>
      </w:r>
    </w:p>
  </w:footnote>
  <w:footnote w:type="continuationSeparator" w:id="0">
    <w:p w14:paraId="336C695E" w14:textId="77777777" w:rsidR="00C217A7" w:rsidRDefault="00C217A7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68446575">
    <w:abstractNumId w:val="0"/>
  </w:num>
  <w:num w:numId="2" w16cid:durableId="1074813574">
    <w:abstractNumId w:val="2"/>
  </w:num>
  <w:num w:numId="3" w16cid:durableId="1794520065">
    <w:abstractNumId w:val="3"/>
  </w:num>
  <w:num w:numId="4" w16cid:durableId="166330666">
    <w:abstractNumId w:val="4"/>
  </w:num>
  <w:num w:numId="5" w16cid:durableId="947851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F"/>
    <w:rsid w:val="000403CF"/>
    <w:rsid w:val="0005702E"/>
    <w:rsid w:val="00064901"/>
    <w:rsid w:val="00071A7C"/>
    <w:rsid w:val="000A4F53"/>
    <w:rsid w:val="000E3846"/>
    <w:rsid w:val="001262B3"/>
    <w:rsid w:val="001272BE"/>
    <w:rsid w:val="001770CE"/>
    <w:rsid w:val="001B6CE6"/>
    <w:rsid w:val="001E4C22"/>
    <w:rsid w:val="001F11DC"/>
    <w:rsid w:val="001F304B"/>
    <w:rsid w:val="001F66AB"/>
    <w:rsid w:val="0021605C"/>
    <w:rsid w:val="00216178"/>
    <w:rsid w:val="002370CF"/>
    <w:rsid w:val="00240DA0"/>
    <w:rsid w:val="002D236C"/>
    <w:rsid w:val="002D799B"/>
    <w:rsid w:val="002E36A3"/>
    <w:rsid w:val="002E38E3"/>
    <w:rsid w:val="002E4066"/>
    <w:rsid w:val="002F43A8"/>
    <w:rsid w:val="003013AB"/>
    <w:rsid w:val="003248EE"/>
    <w:rsid w:val="00387957"/>
    <w:rsid w:val="003D3C06"/>
    <w:rsid w:val="003D505E"/>
    <w:rsid w:val="003F1EBA"/>
    <w:rsid w:val="003F5644"/>
    <w:rsid w:val="00401FF7"/>
    <w:rsid w:val="00442CD1"/>
    <w:rsid w:val="00477840"/>
    <w:rsid w:val="004A63C4"/>
    <w:rsid w:val="004B3BC9"/>
    <w:rsid w:val="004C434A"/>
    <w:rsid w:val="0050523C"/>
    <w:rsid w:val="005226C5"/>
    <w:rsid w:val="00551FE3"/>
    <w:rsid w:val="00570AC3"/>
    <w:rsid w:val="0057580F"/>
    <w:rsid w:val="005A7ABD"/>
    <w:rsid w:val="005F45B8"/>
    <w:rsid w:val="0060549C"/>
    <w:rsid w:val="0065389D"/>
    <w:rsid w:val="006676BD"/>
    <w:rsid w:val="00671A28"/>
    <w:rsid w:val="006D0D8F"/>
    <w:rsid w:val="006D3A24"/>
    <w:rsid w:val="007238E9"/>
    <w:rsid w:val="00733FD1"/>
    <w:rsid w:val="007523A2"/>
    <w:rsid w:val="007579C9"/>
    <w:rsid w:val="00775478"/>
    <w:rsid w:val="00786990"/>
    <w:rsid w:val="007C439E"/>
    <w:rsid w:val="007C5BAA"/>
    <w:rsid w:val="0081278D"/>
    <w:rsid w:val="008206D8"/>
    <w:rsid w:val="0082602E"/>
    <w:rsid w:val="00826E1A"/>
    <w:rsid w:val="00843273"/>
    <w:rsid w:val="00847F3F"/>
    <w:rsid w:val="008E1C55"/>
    <w:rsid w:val="008E2A9B"/>
    <w:rsid w:val="008E5D6D"/>
    <w:rsid w:val="00907588"/>
    <w:rsid w:val="00917208"/>
    <w:rsid w:val="00921D17"/>
    <w:rsid w:val="00934671"/>
    <w:rsid w:val="0094288E"/>
    <w:rsid w:val="00943B96"/>
    <w:rsid w:val="00952294"/>
    <w:rsid w:val="009C3F79"/>
    <w:rsid w:val="009C57DA"/>
    <w:rsid w:val="009D3773"/>
    <w:rsid w:val="00A06F52"/>
    <w:rsid w:val="00A27F77"/>
    <w:rsid w:val="00A34C62"/>
    <w:rsid w:val="00A623A9"/>
    <w:rsid w:val="00A719F8"/>
    <w:rsid w:val="00A829A9"/>
    <w:rsid w:val="00AE3FF6"/>
    <w:rsid w:val="00B13F6B"/>
    <w:rsid w:val="00B4544A"/>
    <w:rsid w:val="00B84188"/>
    <w:rsid w:val="00B859C4"/>
    <w:rsid w:val="00B95517"/>
    <w:rsid w:val="00BB403A"/>
    <w:rsid w:val="00BC1235"/>
    <w:rsid w:val="00BD3503"/>
    <w:rsid w:val="00C14629"/>
    <w:rsid w:val="00C217A7"/>
    <w:rsid w:val="00C30344"/>
    <w:rsid w:val="00C32AD1"/>
    <w:rsid w:val="00C44D79"/>
    <w:rsid w:val="00C965D0"/>
    <w:rsid w:val="00CA0225"/>
    <w:rsid w:val="00CA1919"/>
    <w:rsid w:val="00D01057"/>
    <w:rsid w:val="00D04954"/>
    <w:rsid w:val="00D55929"/>
    <w:rsid w:val="00D55ECE"/>
    <w:rsid w:val="00D618B6"/>
    <w:rsid w:val="00D9423C"/>
    <w:rsid w:val="00D975B0"/>
    <w:rsid w:val="00DA01F7"/>
    <w:rsid w:val="00DB07AF"/>
    <w:rsid w:val="00DC3D74"/>
    <w:rsid w:val="00DD12F3"/>
    <w:rsid w:val="00E36439"/>
    <w:rsid w:val="00E50E7C"/>
    <w:rsid w:val="00E71967"/>
    <w:rsid w:val="00E9420D"/>
    <w:rsid w:val="00EA5990"/>
    <w:rsid w:val="00F03557"/>
    <w:rsid w:val="00F35A65"/>
    <w:rsid w:val="00F37CFA"/>
    <w:rsid w:val="00F438E2"/>
    <w:rsid w:val="00F52E4C"/>
    <w:rsid w:val="00F66F7E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A6F3"/>
  <w15:chartTrackingRefBased/>
  <w15:docId w15:val="{DF3F7893-8DAA-4BD1-A7A6-D753B9E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styleId="a8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e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C9244-0031-467D-89A7-58FD374E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Елисеева Нина Николаевна</cp:lastModifiedBy>
  <cp:revision>5</cp:revision>
  <cp:lastPrinted>2024-08-16T04:29:00Z</cp:lastPrinted>
  <dcterms:created xsi:type="dcterms:W3CDTF">2024-09-18T04:54:00Z</dcterms:created>
  <dcterms:modified xsi:type="dcterms:W3CDTF">2024-09-18T05:21:00Z</dcterms:modified>
</cp:coreProperties>
</file>