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2606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E64BE51" wp14:editId="39E5FD0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5890948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D9F3C3D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20D6BC4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9022B5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34574E3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AA1D87E" w14:textId="77777777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753181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53181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DFB442C" w14:textId="77777777" w:rsidR="00753181" w:rsidRPr="003E1745" w:rsidRDefault="00753181" w:rsidP="00753181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bookmarkStart w:id="0" w:name="_GoBack"/>
      <w:r w:rsidRPr="003E1745">
        <w:rPr>
          <w:rFonts w:ascii="Arial" w:hAnsi="Arial" w:cs="Arial"/>
          <w:b/>
          <w:bCs/>
          <w:noProof/>
          <w:color w:val="363194"/>
          <w:sz w:val="32"/>
          <w:szCs w:val="32"/>
        </w:rPr>
        <w:t>О ВЫБОРОЧНОМ НАБЛЮДЕНИИ ИСПОЛЬЗОВАНИЯ</w:t>
      </w:r>
    </w:p>
    <w:p w14:paraId="0B732321" w14:textId="77777777" w:rsidR="002D799B" w:rsidRPr="003E1745" w:rsidRDefault="00753181" w:rsidP="00753181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3E174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СУТОЧНОГО ФОНДА ВРЕМЕНИ НАСЕЛЕНИЕМ </w:t>
      </w:r>
      <w:bookmarkEnd w:id="0"/>
    </w:p>
    <w:p w14:paraId="5B1765FB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BB0227B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Выборочное наблюдение использования суточного фонда времени организуется в целях получения статистической информации, характеризующей использование населением суточного фонда времени по конкретным видам деятельности и причины, ограничивающие возможности активной трудовой жизни, воспитания и развития детей, в обеспечении здорового образа жизни.</w:t>
      </w:r>
    </w:p>
    <w:p w14:paraId="1F27896D" w14:textId="6AE65316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В сентябре</w:t>
      </w:r>
      <w:r w:rsidR="00E06602" w:rsidRPr="003E1745">
        <w:rPr>
          <w:rFonts w:ascii="Arial" w:eastAsia="Calibri" w:hAnsi="Arial" w:cs="Arial"/>
          <w:color w:val="282A2E"/>
        </w:rPr>
        <w:t xml:space="preserve"> – </w:t>
      </w:r>
      <w:r w:rsidRPr="003E1745">
        <w:rPr>
          <w:rFonts w:ascii="Arial" w:eastAsia="Calibri" w:hAnsi="Arial" w:cs="Arial"/>
          <w:color w:val="282A2E"/>
        </w:rPr>
        <w:t xml:space="preserve">октябре 2024 года 45 тыс. домашних хозяйств России примут участие </w:t>
      </w:r>
      <w:r w:rsidR="00E06602" w:rsidRP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в Выборочном наблюдении использования суточного фонда времени населением.</w:t>
      </w:r>
    </w:p>
    <w:p w14:paraId="4ACFCBAD" w14:textId="377A6A44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В Удмуртской Республике опрос населения будет осуществлен в 476 домохозяйствах </w:t>
      </w:r>
      <w:r w:rsid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на территории 34 централизованно отобранных участков наблюдения, расположенных во всех городах, кроме г. Камбарка, а также в 12 районах республики.</w:t>
      </w:r>
    </w:p>
    <w:p w14:paraId="20C584B7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Сбор данных будет проводиться специально уполномоченными работниками способом обхода жилых помещений, в которых проживает население, и запо</w:t>
      </w:r>
      <w:r w:rsidR="00847182" w:rsidRPr="003E1745">
        <w:rPr>
          <w:rFonts w:ascii="Arial" w:eastAsia="Calibri" w:hAnsi="Arial" w:cs="Arial"/>
          <w:color w:val="282A2E"/>
        </w:rPr>
        <w:t>л</w:t>
      </w:r>
      <w:r w:rsidRPr="003E1745">
        <w:rPr>
          <w:rFonts w:ascii="Arial" w:eastAsia="Calibri" w:hAnsi="Arial" w:cs="Arial"/>
          <w:color w:val="282A2E"/>
        </w:rPr>
        <w:t>нения бумажных анкет методом личного опроса респондентов в возрасте 15 лет и старше.</w:t>
      </w:r>
    </w:p>
    <w:p w14:paraId="5481244A" w14:textId="3D889B46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В перечень показателей статистического наблюдения включены вопросы, касающиеся общих сведений о респонденте, состоянии его здоровья, отдыха и проведения досуга, участия </w:t>
      </w:r>
      <w:r w:rsid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в образовательных программах, а также в трудовой и общественной деятельности, о затратах времени на занятия различными видами деятельности.</w:t>
      </w:r>
    </w:p>
    <w:p w14:paraId="795A137B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Все данные, полученные в результате опроса, в обязательном порядке признаются конфиденциальными, будут обезличены, не подлежат распространению и будут использованы только в целях формирования соответствующих федеральных информационных ресурсов по вопросам наблюдения.</w:t>
      </w:r>
    </w:p>
    <w:p w14:paraId="0FAA4568" w14:textId="3CB99AF4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Сотрудники Удмуртстата несут ответственность в установленном законом порядке </w:t>
      </w:r>
      <w:r w:rsid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за разглашение сведений, содержащихся в вопросниках Выборочного наблюдения.</w:t>
      </w:r>
    </w:p>
    <w:p w14:paraId="123553AB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От полноты и достоверности сведений, полученных во время опроса респондента, зависит объективность информации, представляемой для формирования федеральных информационных ресурсов, а отсюда и принятие решений по социально-демографическим проблемам.</w:t>
      </w:r>
    </w:p>
    <w:p w14:paraId="22D77308" w14:textId="734E5339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Информацию о полномочиях интервьюеров, иную дополнительную информацию можно получить у специалистов Удмуртстата по телефонам: 8(3412)</w:t>
      </w:r>
      <w:r w:rsidR="00847182" w:rsidRPr="003E1745">
        <w:rPr>
          <w:rFonts w:ascii="Arial" w:eastAsia="Calibri" w:hAnsi="Arial" w:cs="Arial"/>
          <w:color w:val="282A2E"/>
        </w:rPr>
        <w:t xml:space="preserve"> </w:t>
      </w:r>
      <w:r w:rsidRPr="003E1745">
        <w:rPr>
          <w:rFonts w:ascii="Arial" w:eastAsia="Calibri" w:hAnsi="Arial" w:cs="Arial"/>
          <w:color w:val="282A2E"/>
        </w:rPr>
        <w:t>69-50-43</w:t>
      </w:r>
      <w:r w:rsidR="00847182" w:rsidRPr="003E1745">
        <w:rPr>
          <w:rFonts w:ascii="Arial" w:eastAsia="Calibri" w:hAnsi="Arial" w:cs="Arial"/>
          <w:color w:val="282A2E"/>
        </w:rPr>
        <w:t>, 69-50-45.</w:t>
      </w:r>
    </w:p>
    <w:sectPr w:rsidR="00753181" w:rsidRPr="003E1745" w:rsidSect="002477D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BDD24" w14:textId="77777777" w:rsidR="006661AB" w:rsidRDefault="006661AB" w:rsidP="000A4F53">
      <w:pPr>
        <w:spacing w:after="0" w:line="240" w:lineRule="auto"/>
      </w:pPr>
      <w:r>
        <w:separator/>
      </w:r>
    </w:p>
  </w:endnote>
  <w:endnote w:type="continuationSeparator" w:id="0">
    <w:p w14:paraId="41C744D7" w14:textId="77777777" w:rsidR="006661AB" w:rsidRDefault="006661A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8881BC3" w14:textId="77777777" w:rsidR="00B264D4" w:rsidRPr="00D55929" w:rsidRDefault="007540D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B264D4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4718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89E0C3E" w14:textId="77777777" w:rsidR="00B264D4" w:rsidRDefault="00B264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94D9" w14:textId="77777777" w:rsidR="006661AB" w:rsidRDefault="006661AB" w:rsidP="000A4F53">
      <w:pPr>
        <w:spacing w:after="0" w:line="240" w:lineRule="auto"/>
      </w:pPr>
      <w:r>
        <w:separator/>
      </w:r>
    </w:p>
  </w:footnote>
  <w:footnote w:type="continuationSeparator" w:id="0">
    <w:p w14:paraId="5172F84E" w14:textId="77777777" w:rsidR="006661AB" w:rsidRDefault="006661A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E5238" w14:textId="77777777" w:rsidR="00B264D4" w:rsidRPr="000A4F53" w:rsidRDefault="00B264D4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307"/>
    <w:rsid w:val="000403CF"/>
    <w:rsid w:val="0005702E"/>
    <w:rsid w:val="00064901"/>
    <w:rsid w:val="000A4F53"/>
    <w:rsid w:val="000E0580"/>
    <w:rsid w:val="00112D1A"/>
    <w:rsid w:val="00123978"/>
    <w:rsid w:val="001262B3"/>
    <w:rsid w:val="001272BE"/>
    <w:rsid w:val="001520FE"/>
    <w:rsid w:val="001770CE"/>
    <w:rsid w:val="001E4C22"/>
    <w:rsid w:val="001F11DC"/>
    <w:rsid w:val="001F66AB"/>
    <w:rsid w:val="0021605C"/>
    <w:rsid w:val="00216178"/>
    <w:rsid w:val="00216227"/>
    <w:rsid w:val="002370CF"/>
    <w:rsid w:val="00240DA0"/>
    <w:rsid w:val="0024423D"/>
    <w:rsid w:val="002477DC"/>
    <w:rsid w:val="002824BE"/>
    <w:rsid w:val="002A34DB"/>
    <w:rsid w:val="002D236C"/>
    <w:rsid w:val="002D799B"/>
    <w:rsid w:val="002E36A3"/>
    <w:rsid w:val="002E38E3"/>
    <w:rsid w:val="002E4066"/>
    <w:rsid w:val="002F43A8"/>
    <w:rsid w:val="003248EE"/>
    <w:rsid w:val="00365FC7"/>
    <w:rsid w:val="00387957"/>
    <w:rsid w:val="003C7B72"/>
    <w:rsid w:val="003D505E"/>
    <w:rsid w:val="003E1745"/>
    <w:rsid w:val="00401FF7"/>
    <w:rsid w:val="004113A5"/>
    <w:rsid w:val="00442CD1"/>
    <w:rsid w:val="004700C2"/>
    <w:rsid w:val="00477840"/>
    <w:rsid w:val="004A63C4"/>
    <w:rsid w:val="004D05B8"/>
    <w:rsid w:val="0050523C"/>
    <w:rsid w:val="0053462D"/>
    <w:rsid w:val="00570AC3"/>
    <w:rsid w:val="0057580F"/>
    <w:rsid w:val="005E6CC7"/>
    <w:rsid w:val="005F45B8"/>
    <w:rsid w:val="0060549C"/>
    <w:rsid w:val="006435F7"/>
    <w:rsid w:val="0065389D"/>
    <w:rsid w:val="006661AB"/>
    <w:rsid w:val="006C2076"/>
    <w:rsid w:val="006D0D8F"/>
    <w:rsid w:val="006D3A24"/>
    <w:rsid w:val="00717933"/>
    <w:rsid w:val="007238E9"/>
    <w:rsid w:val="007523A2"/>
    <w:rsid w:val="00753181"/>
    <w:rsid w:val="007540DE"/>
    <w:rsid w:val="007579C9"/>
    <w:rsid w:val="00775478"/>
    <w:rsid w:val="00786990"/>
    <w:rsid w:val="007A2C80"/>
    <w:rsid w:val="007C439E"/>
    <w:rsid w:val="007C5BAA"/>
    <w:rsid w:val="007F7FF9"/>
    <w:rsid w:val="0081278D"/>
    <w:rsid w:val="00826E1A"/>
    <w:rsid w:val="00843273"/>
    <w:rsid w:val="00847182"/>
    <w:rsid w:val="008C17F6"/>
    <w:rsid w:val="008E5D6D"/>
    <w:rsid w:val="009158A1"/>
    <w:rsid w:val="00921D17"/>
    <w:rsid w:val="009261F5"/>
    <w:rsid w:val="00933653"/>
    <w:rsid w:val="0094288E"/>
    <w:rsid w:val="00944379"/>
    <w:rsid w:val="009A06E4"/>
    <w:rsid w:val="009C3F79"/>
    <w:rsid w:val="009C57DA"/>
    <w:rsid w:val="009D20BB"/>
    <w:rsid w:val="009F63FA"/>
    <w:rsid w:val="00A06F52"/>
    <w:rsid w:val="00A27F77"/>
    <w:rsid w:val="00A623A9"/>
    <w:rsid w:val="00A829A9"/>
    <w:rsid w:val="00B264D4"/>
    <w:rsid w:val="00B4544A"/>
    <w:rsid w:val="00B84188"/>
    <w:rsid w:val="00B859C4"/>
    <w:rsid w:val="00B95517"/>
    <w:rsid w:val="00BB403A"/>
    <w:rsid w:val="00BC1235"/>
    <w:rsid w:val="00BC199E"/>
    <w:rsid w:val="00BD350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63919"/>
    <w:rsid w:val="00D673FA"/>
    <w:rsid w:val="00DA01F7"/>
    <w:rsid w:val="00DC3D74"/>
    <w:rsid w:val="00E06602"/>
    <w:rsid w:val="00E25CBB"/>
    <w:rsid w:val="00E62DAE"/>
    <w:rsid w:val="00E71967"/>
    <w:rsid w:val="00E9192E"/>
    <w:rsid w:val="00EA5990"/>
    <w:rsid w:val="00ED0732"/>
    <w:rsid w:val="00ED3594"/>
    <w:rsid w:val="00ED40D0"/>
    <w:rsid w:val="00F03557"/>
    <w:rsid w:val="00F35A65"/>
    <w:rsid w:val="00F37CFA"/>
    <w:rsid w:val="00F438E2"/>
    <w:rsid w:val="00F52E4C"/>
    <w:rsid w:val="00F66F7E"/>
    <w:rsid w:val="00F876DB"/>
    <w:rsid w:val="00FB7D68"/>
    <w:rsid w:val="00FD036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0D08C"/>
  <w15:docId w15:val="{E9C94AA6-CD26-42FD-9381-B5AE7BAB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86EF-79C8-4375-99D7-977F7840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user</cp:lastModifiedBy>
  <cp:revision>2</cp:revision>
  <cp:lastPrinted>2023-09-04T11:35:00Z</cp:lastPrinted>
  <dcterms:created xsi:type="dcterms:W3CDTF">2024-08-16T05:36:00Z</dcterms:created>
  <dcterms:modified xsi:type="dcterms:W3CDTF">2024-08-16T05:36:00Z</dcterms:modified>
</cp:coreProperties>
</file>