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35F462E" w:rsidR="00D55929" w:rsidRPr="00F438E2" w:rsidRDefault="00E8624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 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ECA3963" w14:textId="1A05FDD0" w:rsidR="00734758" w:rsidRDefault="00734758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«ГОДЫ ДАЮТ НАМ ОПЫТ, УЧЕБА</w:t>
      </w:r>
      <w:r w:rsidR="001A3C9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ЗНАНИЕ»</w:t>
      </w:r>
    </w:p>
    <w:p w14:paraId="4F502DF9" w14:textId="6578414E" w:rsidR="002D799B" w:rsidRPr="0081278D" w:rsidRDefault="00734758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Н.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. ОСТРОВСКИЙ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FA2FC7C" w14:textId="18FCC010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 xml:space="preserve">1 сентября </w:t>
      </w:r>
      <w:bookmarkStart w:id="0" w:name="_Hlk175149204"/>
      <w:r w:rsidR="007D52C7" w:rsidRPr="00C41396">
        <w:rPr>
          <w:rFonts w:ascii="Arial" w:hAnsi="Arial" w:cs="Arial"/>
          <w:bCs/>
        </w:rPr>
        <w:t xml:space="preserve">– </w:t>
      </w:r>
      <w:bookmarkEnd w:id="0"/>
      <w:r w:rsidRPr="00C41396">
        <w:rPr>
          <w:rFonts w:ascii="Arial" w:hAnsi="Arial" w:cs="Arial"/>
          <w:bCs/>
        </w:rPr>
        <w:t>это</w:t>
      </w:r>
      <w:r w:rsidR="007D52C7" w:rsidRPr="00C41396">
        <w:rPr>
          <w:rFonts w:ascii="Arial" w:hAnsi="Arial" w:cs="Arial"/>
          <w:bCs/>
        </w:rPr>
        <w:t xml:space="preserve"> </w:t>
      </w:r>
      <w:r w:rsidRPr="00C41396">
        <w:rPr>
          <w:rFonts w:ascii="Arial" w:hAnsi="Arial" w:cs="Arial"/>
          <w:bCs/>
        </w:rPr>
        <w:t xml:space="preserve">символ начала учебного года, радость отдохнувших школьников, студентов, учителей и заметные волнения первоклассников. «Знание </w:t>
      </w:r>
      <w:r w:rsidR="007D52C7" w:rsidRPr="00C41396">
        <w:rPr>
          <w:rFonts w:ascii="Arial" w:hAnsi="Arial" w:cs="Arial"/>
          <w:bCs/>
        </w:rPr>
        <w:t xml:space="preserve">– </w:t>
      </w:r>
      <w:r w:rsidRPr="00C41396">
        <w:rPr>
          <w:rFonts w:ascii="Arial" w:hAnsi="Arial" w:cs="Arial"/>
          <w:bCs/>
        </w:rPr>
        <w:t xml:space="preserve">это сила». Эти слова Юлия Цезаря уже много веков ведут человечество по пути к познанию мира. В 2024 году День Знаний отметит свой 40-й юбилей. </w:t>
      </w:r>
    </w:p>
    <w:p w14:paraId="5ABD1E8D" w14:textId="77777777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 xml:space="preserve">В Удмуртской Республике учащихся примет 531 школа, в том числе новая школа на 825 мест, 38 государственных </w:t>
      </w:r>
      <w:proofErr w:type="spellStart"/>
      <w:r w:rsidRPr="00C41396">
        <w:rPr>
          <w:rFonts w:ascii="Arial" w:hAnsi="Arial" w:cs="Arial"/>
          <w:bCs/>
        </w:rPr>
        <w:t>СУЗов</w:t>
      </w:r>
      <w:proofErr w:type="spellEnd"/>
      <w:r w:rsidRPr="00C41396">
        <w:rPr>
          <w:rFonts w:ascii="Arial" w:hAnsi="Arial" w:cs="Arial"/>
          <w:bCs/>
        </w:rPr>
        <w:t xml:space="preserve"> и 5 государственных ВУЗов.</w:t>
      </w:r>
    </w:p>
    <w:p w14:paraId="2449EAA8" w14:textId="462A0750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 xml:space="preserve">В новом учебном году школы республики ожидают </w:t>
      </w:r>
      <w:r w:rsidR="0045387B">
        <w:rPr>
          <w:rFonts w:ascii="Arial" w:hAnsi="Arial" w:cs="Arial"/>
          <w:bCs/>
        </w:rPr>
        <w:t>почти 18 тыс</w:t>
      </w:r>
      <w:r w:rsidR="00D5552A">
        <w:rPr>
          <w:rFonts w:ascii="Arial" w:hAnsi="Arial" w:cs="Arial"/>
          <w:bCs/>
        </w:rPr>
        <w:t>яч</w:t>
      </w:r>
      <w:r w:rsidR="0045387B">
        <w:rPr>
          <w:rFonts w:ascii="Arial" w:hAnsi="Arial" w:cs="Arial"/>
          <w:bCs/>
        </w:rPr>
        <w:t xml:space="preserve"> </w:t>
      </w:r>
      <w:r w:rsidRPr="0045387B">
        <w:rPr>
          <w:rFonts w:ascii="Arial" w:hAnsi="Arial" w:cs="Arial"/>
          <w:bCs/>
          <w:color w:val="282A2E"/>
        </w:rPr>
        <w:t>первоклассников</w:t>
      </w:r>
      <w:r w:rsidRPr="00C41396">
        <w:rPr>
          <w:rFonts w:ascii="Arial" w:hAnsi="Arial" w:cs="Arial"/>
          <w:bCs/>
        </w:rPr>
        <w:t>, из них около 10 тыс</w:t>
      </w:r>
      <w:r w:rsidR="00D5552A">
        <w:rPr>
          <w:rFonts w:ascii="Arial" w:hAnsi="Arial" w:cs="Arial"/>
          <w:bCs/>
        </w:rPr>
        <w:t>яч</w:t>
      </w:r>
      <w:r w:rsidR="001A3C9E">
        <w:rPr>
          <w:rFonts w:ascii="Arial" w:hAnsi="Arial" w:cs="Arial"/>
          <w:bCs/>
        </w:rPr>
        <w:t xml:space="preserve"> </w:t>
      </w:r>
      <w:r w:rsidRPr="00C41396">
        <w:rPr>
          <w:rFonts w:ascii="Arial" w:hAnsi="Arial" w:cs="Arial"/>
          <w:bCs/>
        </w:rPr>
        <w:t xml:space="preserve">– в Ижевске. </w:t>
      </w:r>
    </w:p>
    <w:p w14:paraId="42BBE3EE" w14:textId="4BB2F9C2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>Педагогический состав школ на начало 2023/2024 года насчитывал 15,9 тысяч человек, из них 12,5 тыс</w:t>
      </w:r>
      <w:r w:rsidR="00D5552A">
        <w:rPr>
          <w:rFonts w:ascii="Arial" w:hAnsi="Arial" w:cs="Arial"/>
          <w:bCs/>
        </w:rPr>
        <w:t>яч</w:t>
      </w:r>
      <w:r w:rsidRPr="00C41396">
        <w:rPr>
          <w:rFonts w:ascii="Arial" w:hAnsi="Arial" w:cs="Arial"/>
          <w:bCs/>
        </w:rPr>
        <w:t xml:space="preserve"> </w:t>
      </w:r>
      <w:r w:rsidR="001A3C9E">
        <w:rPr>
          <w:rFonts w:ascii="Arial" w:hAnsi="Arial" w:cs="Arial"/>
          <w:bCs/>
        </w:rPr>
        <w:t xml:space="preserve">– </w:t>
      </w:r>
      <w:r w:rsidRPr="00C41396">
        <w:rPr>
          <w:rFonts w:ascii="Arial" w:hAnsi="Arial" w:cs="Arial"/>
          <w:bCs/>
        </w:rPr>
        <w:t xml:space="preserve">учителя. Из числа учителей 87,5% имели высшее образование и 11,8% </w:t>
      </w:r>
      <w:r w:rsidR="001A3C9E">
        <w:rPr>
          <w:rFonts w:ascii="Arial" w:hAnsi="Arial" w:cs="Arial"/>
          <w:bCs/>
        </w:rPr>
        <w:t xml:space="preserve">– </w:t>
      </w:r>
      <w:r w:rsidRPr="00C41396">
        <w:rPr>
          <w:rFonts w:ascii="Arial" w:hAnsi="Arial" w:cs="Arial"/>
          <w:bCs/>
        </w:rPr>
        <w:t>среднее специальное</w:t>
      </w:r>
      <w:r w:rsidR="00C41396">
        <w:rPr>
          <w:rFonts w:ascii="Arial" w:hAnsi="Arial" w:cs="Arial"/>
          <w:bCs/>
        </w:rPr>
        <w:t>.</w:t>
      </w:r>
    </w:p>
    <w:p w14:paraId="3D240471" w14:textId="09FA07C7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 xml:space="preserve"> Информационная база школ ежегодно модернизируется и расширяется. На конец 2023 года оснащенность школ персональными компьютерами, используемы</w:t>
      </w:r>
      <w:r w:rsidR="001A3C9E">
        <w:rPr>
          <w:rFonts w:ascii="Arial" w:hAnsi="Arial" w:cs="Arial"/>
          <w:bCs/>
        </w:rPr>
        <w:t>ми</w:t>
      </w:r>
      <w:r w:rsidRPr="00C41396">
        <w:rPr>
          <w:rFonts w:ascii="Arial" w:hAnsi="Arial" w:cs="Arial"/>
          <w:bCs/>
        </w:rPr>
        <w:t xml:space="preserve"> в учебных целях, увеличилась по сравнению с 2022 годом на 5% и составила чуть более 29 тысяч единиц, мультимедийными проекторами </w:t>
      </w:r>
      <w:r w:rsidR="00642F34">
        <w:rPr>
          <w:rFonts w:ascii="Arial" w:hAnsi="Arial" w:cs="Arial"/>
          <w:bCs/>
        </w:rPr>
        <w:t xml:space="preserve">– </w:t>
      </w:r>
      <w:r w:rsidRPr="00C41396">
        <w:rPr>
          <w:rFonts w:ascii="Arial" w:hAnsi="Arial" w:cs="Arial"/>
          <w:bCs/>
        </w:rPr>
        <w:t>на 2%, интерактивными досками – на 7%, принтерами</w:t>
      </w:r>
      <w:r w:rsidR="00C41396">
        <w:rPr>
          <w:rFonts w:ascii="Arial" w:hAnsi="Arial" w:cs="Arial"/>
          <w:bCs/>
        </w:rPr>
        <w:t xml:space="preserve"> –</w:t>
      </w:r>
      <w:r w:rsidRPr="00C41396">
        <w:rPr>
          <w:rFonts w:ascii="Arial" w:hAnsi="Arial" w:cs="Arial"/>
          <w:bCs/>
        </w:rPr>
        <w:t xml:space="preserve"> на 3%. </w:t>
      </w:r>
    </w:p>
    <w:p w14:paraId="29CB3ADE" w14:textId="28B9F77D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 xml:space="preserve">Незаменимой частью процесса обучения стали электронные журналы и дневники, их используют 527 школ, 335 учебных заведений имеют электронную справочную литературу. Продолжает расти информационная открытость школ, во всех школах установлены веб-сайты, на которых </w:t>
      </w:r>
      <w:r w:rsidR="00642F34">
        <w:rPr>
          <w:rFonts w:ascii="Arial" w:hAnsi="Arial" w:cs="Arial"/>
          <w:bCs/>
        </w:rPr>
        <w:t>раз</w:t>
      </w:r>
      <w:r w:rsidRPr="00C41396">
        <w:rPr>
          <w:rFonts w:ascii="Arial" w:hAnsi="Arial" w:cs="Arial"/>
          <w:bCs/>
        </w:rPr>
        <w:t>мещается основная информация о деятельности и жизни школ.</w:t>
      </w:r>
    </w:p>
    <w:p w14:paraId="749E2BFD" w14:textId="02F5E5E7" w:rsidR="0044744B" w:rsidRPr="00C41396" w:rsidRDefault="0044744B" w:rsidP="00567ADD">
      <w:pPr>
        <w:ind w:firstLine="567"/>
        <w:jc w:val="both"/>
        <w:rPr>
          <w:rFonts w:ascii="Arial" w:hAnsi="Arial" w:cs="Arial"/>
          <w:bCs/>
        </w:rPr>
      </w:pPr>
      <w:r w:rsidRPr="00C41396">
        <w:rPr>
          <w:rFonts w:ascii="Arial" w:hAnsi="Arial" w:cs="Arial"/>
          <w:bCs/>
        </w:rPr>
        <w:t xml:space="preserve">В этот день хотим пожелать всем ученикам </w:t>
      </w:r>
      <w:r w:rsidR="00642F34">
        <w:rPr>
          <w:rFonts w:ascii="Arial" w:hAnsi="Arial" w:cs="Arial"/>
          <w:bCs/>
        </w:rPr>
        <w:t xml:space="preserve">и студентам </w:t>
      </w:r>
      <w:r w:rsidRPr="00C41396">
        <w:rPr>
          <w:rFonts w:ascii="Arial" w:hAnsi="Arial" w:cs="Arial"/>
          <w:bCs/>
        </w:rPr>
        <w:t>отличных оценок, и пусть в их жизни всегда будет место знаниям и мудрости, которые помогут справиться со всеми жизненными трудностями.</w:t>
      </w:r>
    </w:p>
    <w:p w14:paraId="5635F64F" w14:textId="5C742B03" w:rsidR="00F03557" w:rsidRPr="00786990" w:rsidRDefault="00F03557" w:rsidP="0044744B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BFA8" w14:textId="77777777" w:rsidR="00380557" w:rsidRDefault="00380557" w:rsidP="000A4F53">
      <w:pPr>
        <w:spacing w:after="0" w:line="240" w:lineRule="auto"/>
      </w:pPr>
      <w:r>
        <w:separator/>
      </w:r>
    </w:p>
  </w:endnote>
  <w:endnote w:type="continuationSeparator" w:id="0">
    <w:p w14:paraId="655A65B5" w14:textId="77777777" w:rsidR="00380557" w:rsidRDefault="0038055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0ACA" w14:textId="77777777" w:rsidR="00380557" w:rsidRDefault="00380557" w:rsidP="000A4F53">
      <w:pPr>
        <w:spacing w:after="0" w:line="240" w:lineRule="auto"/>
      </w:pPr>
      <w:r>
        <w:separator/>
      </w:r>
    </w:p>
  </w:footnote>
  <w:footnote w:type="continuationSeparator" w:id="0">
    <w:p w14:paraId="0971D0B9" w14:textId="77777777" w:rsidR="00380557" w:rsidRDefault="0038055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467267">
    <w:abstractNumId w:val="0"/>
  </w:num>
  <w:num w:numId="2" w16cid:durableId="1990673012">
    <w:abstractNumId w:val="2"/>
  </w:num>
  <w:num w:numId="3" w16cid:durableId="1959141450">
    <w:abstractNumId w:val="3"/>
  </w:num>
  <w:num w:numId="4" w16cid:durableId="27682417">
    <w:abstractNumId w:val="4"/>
  </w:num>
  <w:num w:numId="5" w16cid:durableId="196202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A3C9E"/>
    <w:rsid w:val="001E4C22"/>
    <w:rsid w:val="001F11DC"/>
    <w:rsid w:val="001F66AB"/>
    <w:rsid w:val="00203995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265"/>
    <w:rsid w:val="003248EE"/>
    <w:rsid w:val="00380557"/>
    <w:rsid w:val="00387957"/>
    <w:rsid w:val="003D505E"/>
    <w:rsid w:val="00401FF7"/>
    <w:rsid w:val="00442CD1"/>
    <w:rsid w:val="0044744B"/>
    <w:rsid w:val="0045387B"/>
    <w:rsid w:val="00477840"/>
    <w:rsid w:val="004A63C4"/>
    <w:rsid w:val="0050387C"/>
    <w:rsid w:val="0050523C"/>
    <w:rsid w:val="00567ADD"/>
    <w:rsid w:val="00570AC3"/>
    <w:rsid w:val="0057580F"/>
    <w:rsid w:val="005F45B8"/>
    <w:rsid w:val="0060549C"/>
    <w:rsid w:val="00642F34"/>
    <w:rsid w:val="0065389D"/>
    <w:rsid w:val="00684589"/>
    <w:rsid w:val="006D0D8F"/>
    <w:rsid w:val="006D3A24"/>
    <w:rsid w:val="007238E9"/>
    <w:rsid w:val="00734758"/>
    <w:rsid w:val="007523A2"/>
    <w:rsid w:val="007579C9"/>
    <w:rsid w:val="00775478"/>
    <w:rsid w:val="00786990"/>
    <w:rsid w:val="007B7EB5"/>
    <w:rsid w:val="007C439E"/>
    <w:rsid w:val="007C5BAA"/>
    <w:rsid w:val="007D52C7"/>
    <w:rsid w:val="0081278D"/>
    <w:rsid w:val="00826E1A"/>
    <w:rsid w:val="00843273"/>
    <w:rsid w:val="008E5D6D"/>
    <w:rsid w:val="00921D17"/>
    <w:rsid w:val="0094288E"/>
    <w:rsid w:val="00956154"/>
    <w:rsid w:val="009C3F79"/>
    <w:rsid w:val="009C57DA"/>
    <w:rsid w:val="009D232C"/>
    <w:rsid w:val="00A06F52"/>
    <w:rsid w:val="00A27F77"/>
    <w:rsid w:val="00A623A9"/>
    <w:rsid w:val="00A829A9"/>
    <w:rsid w:val="00B4544A"/>
    <w:rsid w:val="00B84188"/>
    <w:rsid w:val="00B8468A"/>
    <w:rsid w:val="00B859C4"/>
    <w:rsid w:val="00B95517"/>
    <w:rsid w:val="00BB403A"/>
    <w:rsid w:val="00BC1235"/>
    <w:rsid w:val="00BD3503"/>
    <w:rsid w:val="00C30344"/>
    <w:rsid w:val="00C32AD1"/>
    <w:rsid w:val="00C41396"/>
    <w:rsid w:val="00C965D0"/>
    <w:rsid w:val="00CA0225"/>
    <w:rsid w:val="00CA1919"/>
    <w:rsid w:val="00D01057"/>
    <w:rsid w:val="00D04954"/>
    <w:rsid w:val="00D5552A"/>
    <w:rsid w:val="00D55929"/>
    <w:rsid w:val="00D55ECE"/>
    <w:rsid w:val="00D618B6"/>
    <w:rsid w:val="00DA01F7"/>
    <w:rsid w:val="00DC3D74"/>
    <w:rsid w:val="00DE4856"/>
    <w:rsid w:val="00DF0959"/>
    <w:rsid w:val="00E71967"/>
    <w:rsid w:val="00E8624A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961B-7683-453C-9214-D4CB050F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9</cp:revision>
  <cp:lastPrinted>2023-09-04T11:35:00Z</cp:lastPrinted>
  <dcterms:created xsi:type="dcterms:W3CDTF">2024-08-21T11:58:00Z</dcterms:created>
  <dcterms:modified xsi:type="dcterms:W3CDTF">2024-08-30T05:24:00Z</dcterms:modified>
</cp:coreProperties>
</file>