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5D" w:rsidRDefault="00AA31ED">
      <w:pPr>
        <w:pStyle w:val="a3"/>
        <w:spacing w:before="60"/>
        <w:ind w:left="8632" w:right="101" w:hanging="257"/>
        <w:jc w:val="right"/>
      </w:pPr>
      <w:r>
        <w:t xml:space="preserve">Приложение № 1 </w:t>
      </w:r>
      <w:r w:rsidR="00B00E80">
        <w:rPr>
          <w:spacing w:val="-1"/>
        </w:rPr>
        <w:t>к</w:t>
      </w:r>
      <w:r w:rsidR="00B00E80">
        <w:rPr>
          <w:spacing w:val="-5"/>
        </w:rPr>
        <w:t xml:space="preserve"> </w:t>
      </w:r>
      <w:r>
        <w:rPr>
          <w:spacing w:val="-1"/>
        </w:rPr>
        <w:t>Договору</w:t>
      </w:r>
    </w:p>
    <w:p w:rsidR="00095D5D" w:rsidRDefault="00B00E80">
      <w:pPr>
        <w:pStyle w:val="a3"/>
        <w:ind w:left="6829" w:right="104" w:firstLine="175"/>
        <w:jc w:val="right"/>
      </w:pPr>
      <w:r>
        <w:t>по ведению бюджетного учета</w:t>
      </w:r>
      <w:r>
        <w:rPr>
          <w:spacing w:val="-58"/>
        </w:rPr>
        <w:t xml:space="preserve"> </w:t>
      </w:r>
      <w:r>
        <w:t>и формированию бухгалтерской</w:t>
      </w:r>
      <w:r>
        <w:rPr>
          <w:spacing w:val="-57"/>
        </w:rPr>
        <w:t xml:space="preserve"> </w:t>
      </w:r>
      <w:r>
        <w:t>(бюджетной)</w:t>
      </w:r>
      <w:r>
        <w:rPr>
          <w:spacing w:val="-1"/>
        </w:rPr>
        <w:t xml:space="preserve"> </w:t>
      </w:r>
      <w:r>
        <w:t>отчетности</w:t>
      </w:r>
    </w:p>
    <w:p w:rsidR="00095D5D" w:rsidRDefault="00095D5D">
      <w:pPr>
        <w:pStyle w:val="a3"/>
        <w:spacing w:before="5"/>
      </w:pPr>
    </w:p>
    <w:p w:rsidR="00095D5D" w:rsidRDefault="00B00E80">
      <w:pPr>
        <w:pStyle w:val="1"/>
        <w:ind w:right="1799"/>
      </w:pPr>
      <w:r>
        <w:t>Формируемые</w:t>
      </w:r>
      <w:r>
        <w:rPr>
          <w:spacing w:val="-6"/>
        </w:rPr>
        <w:t xml:space="preserve"> </w:t>
      </w:r>
      <w:r>
        <w:t>формы</w:t>
      </w:r>
    </w:p>
    <w:p w:rsidR="00095D5D" w:rsidRDefault="00B00E80">
      <w:pPr>
        <w:ind w:left="1909" w:right="1800"/>
        <w:jc w:val="center"/>
        <w:rPr>
          <w:b/>
          <w:sz w:val="24"/>
        </w:rPr>
      </w:pPr>
      <w:r>
        <w:rPr>
          <w:b/>
          <w:sz w:val="24"/>
        </w:rPr>
        <w:t>налоговой,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статистической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отчетности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отчетности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 w:rsidR="00AA31ED" w:rsidRPr="00AA31ED">
        <w:rPr>
          <w:b/>
          <w:sz w:val="24"/>
        </w:rPr>
        <w:t>государственные внебюджетные фонды</w:t>
      </w:r>
    </w:p>
    <w:p w:rsidR="00095D5D" w:rsidRDefault="00095D5D">
      <w:pPr>
        <w:pStyle w:val="a3"/>
        <w:spacing w:before="7"/>
        <w:rPr>
          <w:b/>
          <w:sz w:val="23"/>
        </w:rPr>
      </w:pPr>
    </w:p>
    <w:p w:rsidR="00095D5D" w:rsidRDefault="00B00E80" w:rsidP="008401E6">
      <w:pPr>
        <w:pStyle w:val="a4"/>
        <w:numPr>
          <w:ilvl w:val="0"/>
          <w:numId w:val="1"/>
        </w:numPr>
        <w:tabs>
          <w:tab w:val="left" w:pos="0"/>
          <w:tab w:val="left" w:pos="567"/>
        </w:tabs>
        <w:ind w:left="0" w:firstLine="0"/>
        <w:jc w:val="center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отчётности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AA31ED">
        <w:t>государственные внебюджетные</w:t>
      </w:r>
      <w:r w:rsidR="00AA31ED">
        <w:rPr>
          <w:spacing w:val="1"/>
        </w:rPr>
        <w:t xml:space="preserve"> </w:t>
      </w:r>
      <w:r w:rsidR="00AA31ED">
        <w:t>фонды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формируемой Исполнителем:</w:t>
      </w:r>
    </w:p>
    <w:p w:rsidR="00095D5D" w:rsidRDefault="00095D5D">
      <w:pPr>
        <w:pStyle w:val="a3"/>
        <w:spacing w:before="8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9251"/>
      </w:tblGrid>
      <w:tr w:rsidR="00F7102C" w:rsidRPr="00F7102C" w:rsidTr="002E557E">
        <w:trPr>
          <w:trHeight w:val="551"/>
        </w:trPr>
        <w:tc>
          <w:tcPr>
            <w:tcW w:w="703" w:type="dxa"/>
            <w:vAlign w:val="center"/>
          </w:tcPr>
          <w:p w:rsidR="00F7102C" w:rsidRPr="002E557E" w:rsidRDefault="00F7102C" w:rsidP="002E557E">
            <w:pPr>
              <w:pStyle w:val="TableParagraph"/>
              <w:spacing w:line="268" w:lineRule="exact"/>
              <w:ind w:left="31"/>
              <w:rPr>
                <w:b/>
                <w:sz w:val="24"/>
              </w:rPr>
            </w:pPr>
            <w:r w:rsidRPr="002E557E">
              <w:rPr>
                <w:b/>
                <w:sz w:val="24"/>
              </w:rPr>
              <w:t>№</w:t>
            </w:r>
          </w:p>
          <w:p w:rsidR="00F7102C" w:rsidRPr="002E557E" w:rsidRDefault="00F7102C" w:rsidP="002E557E">
            <w:pPr>
              <w:pStyle w:val="TableParagraph"/>
              <w:spacing w:line="264" w:lineRule="exact"/>
              <w:ind w:left="31"/>
              <w:rPr>
                <w:b/>
                <w:sz w:val="24"/>
              </w:rPr>
            </w:pPr>
            <w:r w:rsidRPr="002E557E">
              <w:rPr>
                <w:b/>
                <w:sz w:val="24"/>
              </w:rPr>
              <w:t>п/п</w:t>
            </w:r>
          </w:p>
        </w:tc>
        <w:tc>
          <w:tcPr>
            <w:tcW w:w="9251" w:type="dxa"/>
            <w:vAlign w:val="center"/>
          </w:tcPr>
          <w:p w:rsidR="00F7102C" w:rsidRPr="002E557E" w:rsidRDefault="00F7102C" w:rsidP="002E557E">
            <w:pPr>
              <w:pStyle w:val="TableParagraph"/>
              <w:spacing w:line="268" w:lineRule="exact"/>
              <w:ind w:left="419" w:right="414"/>
              <w:rPr>
                <w:b/>
                <w:sz w:val="24"/>
              </w:rPr>
            </w:pPr>
            <w:r w:rsidRPr="002E557E">
              <w:rPr>
                <w:b/>
                <w:sz w:val="24"/>
              </w:rPr>
              <w:t>Наименование</w:t>
            </w:r>
          </w:p>
        </w:tc>
      </w:tr>
      <w:tr w:rsidR="00F7102C" w:rsidRPr="00F7102C" w:rsidTr="002E557E">
        <w:trPr>
          <w:trHeight w:val="491"/>
        </w:trPr>
        <w:tc>
          <w:tcPr>
            <w:tcW w:w="703" w:type="dxa"/>
            <w:vAlign w:val="center"/>
          </w:tcPr>
          <w:p w:rsidR="00F7102C" w:rsidRPr="00F7102C" w:rsidRDefault="00F7102C" w:rsidP="002E557E">
            <w:pPr>
              <w:pStyle w:val="TableParagraph"/>
              <w:spacing w:before="99"/>
              <w:ind w:left="7"/>
              <w:rPr>
                <w:sz w:val="24"/>
              </w:rPr>
            </w:pPr>
            <w:r w:rsidRPr="00F7102C">
              <w:rPr>
                <w:sz w:val="24"/>
              </w:rPr>
              <w:t>1</w:t>
            </w:r>
          </w:p>
        </w:tc>
        <w:tc>
          <w:tcPr>
            <w:tcW w:w="9251" w:type="dxa"/>
            <w:vAlign w:val="center"/>
          </w:tcPr>
          <w:p w:rsidR="00F7102C" w:rsidRPr="00F7102C" w:rsidRDefault="00F7102C" w:rsidP="002E557E">
            <w:pPr>
              <w:pStyle w:val="TableParagraph"/>
              <w:spacing w:before="99"/>
              <w:ind w:left="419" w:right="418"/>
              <w:rPr>
                <w:sz w:val="24"/>
              </w:rPr>
            </w:pPr>
            <w:r w:rsidRPr="00F7102C">
              <w:rPr>
                <w:sz w:val="24"/>
              </w:rPr>
              <w:t>Налоговая</w:t>
            </w:r>
            <w:r w:rsidRPr="00F7102C">
              <w:rPr>
                <w:spacing w:val="-2"/>
                <w:sz w:val="24"/>
              </w:rPr>
              <w:t xml:space="preserve"> </w:t>
            </w:r>
            <w:r w:rsidRPr="00F7102C">
              <w:rPr>
                <w:sz w:val="24"/>
              </w:rPr>
              <w:t>декларация</w:t>
            </w:r>
            <w:r w:rsidRPr="00F7102C">
              <w:rPr>
                <w:spacing w:val="-1"/>
                <w:sz w:val="24"/>
              </w:rPr>
              <w:t xml:space="preserve"> </w:t>
            </w:r>
            <w:r w:rsidRPr="00F7102C">
              <w:rPr>
                <w:sz w:val="24"/>
              </w:rPr>
              <w:t>по</w:t>
            </w:r>
            <w:r w:rsidRPr="00F7102C">
              <w:rPr>
                <w:spacing w:val="-1"/>
                <w:sz w:val="24"/>
              </w:rPr>
              <w:t xml:space="preserve"> </w:t>
            </w:r>
            <w:r w:rsidRPr="00F7102C">
              <w:rPr>
                <w:sz w:val="24"/>
              </w:rPr>
              <w:t>налогу</w:t>
            </w:r>
            <w:r w:rsidRPr="00F7102C">
              <w:rPr>
                <w:spacing w:val="-9"/>
                <w:sz w:val="24"/>
              </w:rPr>
              <w:t xml:space="preserve"> </w:t>
            </w:r>
            <w:r w:rsidRPr="00F7102C">
              <w:rPr>
                <w:sz w:val="24"/>
              </w:rPr>
              <w:t>на</w:t>
            </w:r>
            <w:r w:rsidRPr="00F7102C">
              <w:rPr>
                <w:spacing w:val="-3"/>
                <w:sz w:val="24"/>
              </w:rPr>
              <w:t xml:space="preserve"> </w:t>
            </w:r>
            <w:r w:rsidRPr="00F7102C">
              <w:rPr>
                <w:sz w:val="24"/>
              </w:rPr>
              <w:t>имущество</w:t>
            </w:r>
            <w:r w:rsidRPr="00F7102C">
              <w:rPr>
                <w:spacing w:val="-1"/>
                <w:sz w:val="24"/>
              </w:rPr>
              <w:t xml:space="preserve"> </w:t>
            </w:r>
            <w:r w:rsidRPr="00F7102C">
              <w:rPr>
                <w:sz w:val="24"/>
              </w:rPr>
              <w:t>организаций</w:t>
            </w:r>
          </w:p>
        </w:tc>
      </w:tr>
      <w:tr w:rsidR="00F7102C" w:rsidRPr="00F7102C" w:rsidTr="002E557E">
        <w:trPr>
          <w:trHeight w:val="493"/>
        </w:trPr>
        <w:tc>
          <w:tcPr>
            <w:tcW w:w="703" w:type="dxa"/>
            <w:vAlign w:val="center"/>
          </w:tcPr>
          <w:p w:rsidR="00F7102C" w:rsidRPr="00F7102C" w:rsidRDefault="00F7102C" w:rsidP="002E557E">
            <w:pPr>
              <w:pStyle w:val="TableParagraph"/>
              <w:spacing w:before="102"/>
              <w:ind w:left="7"/>
              <w:rPr>
                <w:sz w:val="24"/>
              </w:rPr>
            </w:pPr>
            <w:r w:rsidRPr="00F7102C">
              <w:rPr>
                <w:sz w:val="24"/>
              </w:rPr>
              <w:t>2</w:t>
            </w:r>
          </w:p>
        </w:tc>
        <w:tc>
          <w:tcPr>
            <w:tcW w:w="9251" w:type="dxa"/>
            <w:vAlign w:val="center"/>
          </w:tcPr>
          <w:p w:rsidR="00F7102C" w:rsidRPr="00F7102C" w:rsidRDefault="00F7102C" w:rsidP="002E557E">
            <w:pPr>
              <w:pStyle w:val="TableParagraph"/>
              <w:spacing w:before="102"/>
              <w:ind w:left="419" w:right="413"/>
              <w:rPr>
                <w:sz w:val="24"/>
              </w:rPr>
            </w:pPr>
            <w:r w:rsidRPr="00F7102C">
              <w:rPr>
                <w:sz w:val="24"/>
              </w:rPr>
              <w:t>Налоговая декларация по налогу на добавленную стоимость</w:t>
            </w:r>
          </w:p>
        </w:tc>
      </w:tr>
      <w:tr w:rsidR="00F7102C" w:rsidRPr="00F7102C" w:rsidTr="002E557E">
        <w:trPr>
          <w:trHeight w:val="768"/>
        </w:trPr>
        <w:tc>
          <w:tcPr>
            <w:tcW w:w="703" w:type="dxa"/>
            <w:vAlign w:val="center"/>
          </w:tcPr>
          <w:p w:rsidR="00F7102C" w:rsidRPr="00F7102C" w:rsidRDefault="00F7102C" w:rsidP="002E557E">
            <w:pPr>
              <w:pStyle w:val="TableParagraph"/>
              <w:ind w:left="7"/>
              <w:rPr>
                <w:sz w:val="24"/>
              </w:rPr>
            </w:pPr>
            <w:r w:rsidRPr="00F7102C">
              <w:rPr>
                <w:sz w:val="24"/>
              </w:rPr>
              <w:t>3</w:t>
            </w:r>
          </w:p>
        </w:tc>
        <w:tc>
          <w:tcPr>
            <w:tcW w:w="9251" w:type="dxa"/>
            <w:vAlign w:val="center"/>
          </w:tcPr>
          <w:p w:rsidR="00F7102C" w:rsidRPr="00F7102C" w:rsidRDefault="00F7102C" w:rsidP="002E557E">
            <w:pPr>
              <w:pStyle w:val="TableParagraph"/>
              <w:spacing w:before="100"/>
              <w:ind w:left="2266" w:right="426" w:hanging="1813"/>
              <w:rPr>
                <w:sz w:val="24"/>
              </w:rPr>
            </w:pPr>
            <w:r w:rsidRPr="00F7102C">
              <w:rPr>
                <w:sz w:val="24"/>
              </w:rPr>
              <w:t>Налоговая</w:t>
            </w:r>
            <w:r w:rsidRPr="00F7102C">
              <w:rPr>
                <w:spacing w:val="-2"/>
                <w:sz w:val="24"/>
              </w:rPr>
              <w:t xml:space="preserve"> </w:t>
            </w:r>
            <w:r w:rsidRPr="00F7102C">
              <w:rPr>
                <w:sz w:val="24"/>
              </w:rPr>
              <w:t>декларация</w:t>
            </w:r>
            <w:r w:rsidRPr="00F7102C">
              <w:rPr>
                <w:spacing w:val="-1"/>
                <w:sz w:val="24"/>
              </w:rPr>
              <w:t xml:space="preserve"> </w:t>
            </w:r>
            <w:r w:rsidRPr="00F7102C">
              <w:rPr>
                <w:sz w:val="24"/>
              </w:rPr>
              <w:t>по</w:t>
            </w:r>
            <w:r w:rsidRPr="00F7102C">
              <w:rPr>
                <w:spacing w:val="-1"/>
                <w:sz w:val="24"/>
              </w:rPr>
              <w:t xml:space="preserve"> </w:t>
            </w:r>
            <w:r w:rsidRPr="00F7102C">
              <w:rPr>
                <w:sz w:val="24"/>
              </w:rPr>
              <w:t>налогу</w:t>
            </w:r>
            <w:r w:rsidRPr="00F7102C">
              <w:rPr>
                <w:spacing w:val="-9"/>
                <w:sz w:val="24"/>
              </w:rPr>
              <w:t xml:space="preserve"> </w:t>
            </w:r>
            <w:r w:rsidRPr="00F7102C">
              <w:rPr>
                <w:sz w:val="24"/>
              </w:rPr>
              <w:t>на</w:t>
            </w:r>
            <w:r w:rsidRPr="00F7102C">
              <w:rPr>
                <w:spacing w:val="-2"/>
                <w:sz w:val="24"/>
              </w:rPr>
              <w:t xml:space="preserve"> </w:t>
            </w:r>
            <w:r w:rsidRPr="00F7102C">
              <w:rPr>
                <w:sz w:val="24"/>
              </w:rPr>
              <w:t>прибыль</w:t>
            </w:r>
            <w:r w:rsidRPr="00F7102C">
              <w:rPr>
                <w:spacing w:val="-1"/>
                <w:sz w:val="24"/>
              </w:rPr>
              <w:t xml:space="preserve"> организаций</w:t>
            </w:r>
          </w:p>
        </w:tc>
      </w:tr>
      <w:tr w:rsidR="00F7102C" w:rsidRPr="00F7102C" w:rsidTr="002E557E">
        <w:trPr>
          <w:trHeight w:val="551"/>
        </w:trPr>
        <w:tc>
          <w:tcPr>
            <w:tcW w:w="703" w:type="dxa"/>
            <w:vAlign w:val="center"/>
          </w:tcPr>
          <w:p w:rsidR="00F7102C" w:rsidRPr="00F7102C" w:rsidRDefault="00F7102C" w:rsidP="002E557E">
            <w:pPr>
              <w:pStyle w:val="TableParagraph"/>
              <w:spacing w:before="131"/>
              <w:ind w:left="7"/>
              <w:rPr>
                <w:sz w:val="24"/>
              </w:rPr>
            </w:pPr>
            <w:r w:rsidRPr="00F7102C">
              <w:rPr>
                <w:sz w:val="24"/>
              </w:rPr>
              <w:t>4</w:t>
            </w:r>
          </w:p>
        </w:tc>
        <w:tc>
          <w:tcPr>
            <w:tcW w:w="9251" w:type="dxa"/>
            <w:vAlign w:val="center"/>
          </w:tcPr>
          <w:p w:rsidR="00F7102C" w:rsidRPr="00F7102C" w:rsidRDefault="00F7102C" w:rsidP="002E557E">
            <w:pPr>
              <w:pStyle w:val="TableParagraph"/>
              <w:spacing w:line="264" w:lineRule="exact"/>
              <w:ind w:left="419" w:right="415"/>
              <w:rPr>
                <w:sz w:val="24"/>
              </w:rPr>
            </w:pPr>
            <w:r w:rsidRPr="00F7102C">
              <w:rPr>
                <w:sz w:val="24"/>
                <w:szCs w:val="24"/>
              </w:rPr>
              <w:t>Уведомление об исчисленных налогах для ЕНП</w:t>
            </w:r>
          </w:p>
        </w:tc>
      </w:tr>
      <w:tr w:rsidR="00F7102C" w:rsidRPr="00F7102C" w:rsidTr="002E557E">
        <w:trPr>
          <w:trHeight w:val="551"/>
        </w:trPr>
        <w:tc>
          <w:tcPr>
            <w:tcW w:w="703" w:type="dxa"/>
            <w:vAlign w:val="center"/>
          </w:tcPr>
          <w:p w:rsidR="00F7102C" w:rsidRPr="00F7102C" w:rsidRDefault="00F7102C" w:rsidP="002E557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F7102C">
              <w:rPr>
                <w:sz w:val="24"/>
              </w:rPr>
              <w:t>5</w:t>
            </w:r>
          </w:p>
        </w:tc>
        <w:tc>
          <w:tcPr>
            <w:tcW w:w="9251" w:type="dxa"/>
            <w:vAlign w:val="center"/>
          </w:tcPr>
          <w:p w:rsidR="00F7102C" w:rsidRPr="00F7102C" w:rsidRDefault="00F7102C" w:rsidP="002E557E">
            <w:pPr>
              <w:pStyle w:val="TableParagraph"/>
              <w:spacing w:line="264" w:lineRule="exact"/>
              <w:ind w:left="419" w:right="417"/>
              <w:rPr>
                <w:sz w:val="24"/>
              </w:rPr>
            </w:pPr>
            <w:r w:rsidRPr="00F7102C">
              <w:rPr>
                <w:sz w:val="24"/>
              </w:rPr>
              <w:t>СВЕДЕНИЯ о доле доходов организации от осуществления образовательной и (или) медицинской деятельности в общей сумме доходов, о численности работников в штате организации и о численности медицинского персонала, имеющего сертификат специалиста, в штате организации</w:t>
            </w:r>
          </w:p>
        </w:tc>
      </w:tr>
      <w:tr w:rsidR="00F7102C" w:rsidRPr="00F7102C" w:rsidTr="002E557E">
        <w:trPr>
          <w:trHeight w:val="275"/>
        </w:trPr>
        <w:tc>
          <w:tcPr>
            <w:tcW w:w="703" w:type="dxa"/>
            <w:vAlign w:val="center"/>
          </w:tcPr>
          <w:p w:rsidR="00F7102C" w:rsidRPr="00F7102C" w:rsidRDefault="00F7102C" w:rsidP="002E557E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F7102C">
              <w:rPr>
                <w:sz w:val="24"/>
              </w:rPr>
              <w:t>6</w:t>
            </w:r>
          </w:p>
        </w:tc>
        <w:tc>
          <w:tcPr>
            <w:tcW w:w="9251" w:type="dxa"/>
            <w:vAlign w:val="center"/>
          </w:tcPr>
          <w:p w:rsidR="00F7102C" w:rsidRPr="00F7102C" w:rsidRDefault="00F7102C" w:rsidP="002E557E">
            <w:pPr>
              <w:pStyle w:val="TableParagraph"/>
              <w:spacing w:line="268" w:lineRule="exact"/>
              <w:ind w:left="419" w:right="417"/>
              <w:rPr>
                <w:sz w:val="24"/>
              </w:rPr>
            </w:pPr>
            <w:r w:rsidRPr="00F7102C">
              <w:rPr>
                <w:sz w:val="24"/>
              </w:rPr>
              <w:t>Форма-</w:t>
            </w:r>
            <w:r w:rsidRPr="00F7102C">
              <w:rPr>
                <w:spacing w:val="-3"/>
                <w:sz w:val="24"/>
              </w:rPr>
              <w:t xml:space="preserve"> </w:t>
            </w:r>
            <w:r w:rsidRPr="00F7102C">
              <w:rPr>
                <w:sz w:val="24"/>
              </w:rPr>
              <w:t>6-НДФЛ</w:t>
            </w:r>
          </w:p>
          <w:p w:rsidR="00F7102C" w:rsidRPr="00F7102C" w:rsidRDefault="00F7102C" w:rsidP="002E557E">
            <w:pPr>
              <w:pStyle w:val="TableParagraph"/>
              <w:spacing w:line="270" w:lineRule="atLeast"/>
              <w:ind w:left="419" w:right="419"/>
              <w:rPr>
                <w:sz w:val="24"/>
              </w:rPr>
            </w:pPr>
            <w:r w:rsidRPr="00F7102C">
              <w:rPr>
                <w:sz w:val="24"/>
              </w:rPr>
              <w:t>Расчет</w:t>
            </w:r>
            <w:r w:rsidRPr="00F7102C">
              <w:rPr>
                <w:spacing w:val="-3"/>
                <w:sz w:val="24"/>
              </w:rPr>
              <w:t xml:space="preserve"> </w:t>
            </w:r>
            <w:r w:rsidRPr="00F7102C">
              <w:rPr>
                <w:sz w:val="24"/>
              </w:rPr>
              <w:t>сумм</w:t>
            </w:r>
            <w:r w:rsidRPr="00F7102C">
              <w:rPr>
                <w:spacing w:val="-3"/>
                <w:sz w:val="24"/>
              </w:rPr>
              <w:t xml:space="preserve"> </w:t>
            </w:r>
            <w:r w:rsidRPr="00F7102C">
              <w:rPr>
                <w:sz w:val="24"/>
              </w:rPr>
              <w:t>налога</w:t>
            </w:r>
            <w:r w:rsidRPr="00F7102C">
              <w:rPr>
                <w:spacing w:val="-3"/>
                <w:sz w:val="24"/>
              </w:rPr>
              <w:t xml:space="preserve"> </w:t>
            </w:r>
            <w:r w:rsidRPr="00F7102C">
              <w:rPr>
                <w:sz w:val="24"/>
              </w:rPr>
              <w:t>на</w:t>
            </w:r>
            <w:r w:rsidRPr="00F7102C">
              <w:rPr>
                <w:spacing w:val="-2"/>
                <w:sz w:val="24"/>
              </w:rPr>
              <w:t xml:space="preserve"> </w:t>
            </w:r>
            <w:r w:rsidRPr="00F7102C">
              <w:rPr>
                <w:sz w:val="24"/>
              </w:rPr>
              <w:t>доходы</w:t>
            </w:r>
            <w:r w:rsidRPr="00F7102C">
              <w:rPr>
                <w:spacing w:val="-2"/>
                <w:sz w:val="24"/>
              </w:rPr>
              <w:t xml:space="preserve"> </w:t>
            </w:r>
            <w:r w:rsidRPr="00F7102C">
              <w:rPr>
                <w:sz w:val="24"/>
              </w:rPr>
              <w:t>физических</w:t>
            </w:r>
            <w:r w:rsidRPr="00F7102C">
              <w:rPr>
                <w:spacing w:val="-3"/>
                <w:sz w:val="24"/>
              </w:rPr>
              <w:t xml:space="preserve"> </w:t>
            </w:r>
            <w:r w:rsidRPr="00F7102C">
              <w:rPr>
                <w:sz w:val="24"/>
              </w:rPr>
              <w:t>лиц,</w:t>
            </w:r>
            <w:r w:rsidRPr="00F7102C">
              <w:rPr>
                <w:spacing w:val="-2"/>
                <w:sz w:val="24"/>
              </w:rPr>
              <w:t xml:space="preserve"> </w:t>
            </w:r>
            <w:r w:rsidRPr="00F7102C">
              <w:rPr>
                <w:sz w:val="24"/>
              </w:rPr>
              <w:t>исчисленных</w:t>
            </w:r>
            <w:r w:rsidRPr="00F7102C">
              <w:rPr>
                <w:spacing w:val="-1"/>
                <w:sz w:val="24"/>
              </w:rPr>
              <w:t xml:space="preserve"> </w:t>
            </w:r>
            <w:r w:rsidRPr="00F7102C">
              <w:rPr>
                <w:sz w:val="24"/>
              </w:rPr>
              <w:t>и</w:t>
            </w:r>
            <w:r w:rsidRPr="00F7102C">
              <w:rPr>
                <w:spacing w:val="-57"/>
                <w:sz w:val="24"/>
              </w:rPr>
              <w:t xml:space="preserve"> </w:t>
            </w:r>
            <w:r w:rsidRPr="00F7102C">
              <w:rPr>
                <w:sz w:val="24"/>
              </w:rPr>
              <w:t>удержанных налоговым</w:t>
            </w:r>
            <w:r w:rsidRPr="00F7102C">
              <w:rPr>
                <w:spacing w:val="-1"/>
                <w:sz w:val="24"/>
              </w:rPr>
              <w:t xml:space="preserve"> </w:t>
            </w:r>
            <w:r w:rsidRPr="00F7102C">
              <w:rPr>
                <w:sz w:val="24"/>
              </w:rPr>
              <w:t>агентом</w:t>
            </w:r>
          </w:p>
        </w:tc>
      </w:tr>
      <w:tr w:rsidR="00F7102C" w:rsidRPr="00F7102C" w:rsidTr="002E557E">
        <w:trPr>
          <w:trHeight w:val="278"/>
        </w:trPr>
        <w:tc>
          <w:tcPr>
            <w:tcW w:w="703" w:type="dxa"/>
            <w:vAlign w:val="center"/>
          </w:tcPr>
          <w:p w:rsidR="00F7102C" w:rsidRPr="00F7102C" w:rsidRDefault="00F7102C" w:rsidP="002E557E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 w:rsidRPr="00F7102C">
              <w:rPr>
                <w:sz w:val="24"/>
              </w:rPr>
              <w:t>7</w:t>
            </w:r>
          </w:p>
        </w:tc>
        <w:tc>
          <w:tcPr>
            <w:tcW w:w="9251" w:type="dxa"/>
            <w:vAlign w:val="center"/>
          </w:tcPr>
          <w:p w:rsidR="00F7102C" w:rsidRPr="00F7102C" w:rsidRDefault="00F7102C" w:rsidP="002E557E">
            <w:pPr>
              <w:pStyle w:val="TableParagraph"/>
              <w:spacing w:line="268" w:lineRule="exact"/>
              <w:ind w:left="419" w:right="415"/>
              <w:rPr>
                <w:sz w:val="24"/>
              </w:rPr>
            </w:pPr>
            <w:r w:rsidRPr="00F7102C">
              <w:rPr>
                <w:sz w:val="24"/>
              </w:rPr>
              <w:t>Форма</w:t>
            </w:r>
            <w:r w:rsidRPr="00F7102C">
              <w:rPr>
                <w:spacing w:val="-2"/>
                <w:sz w:val="24"/>
              </w:rPr>
              <w:t xml:space="preserve"> </w:t>
            </w:r>
            <w:r w:rsidRPr="00F7102C">
              <w:rPr>
                <w:sz w:val="24"/>
              </w:rPr>
              <w:t>– РСВ</w:t>
            </w:r>
          </w:p>
          <w:p w:rsidR="00F7102C" w:rsidRPr="00F7102C" w:rsidRDefault="00F7102C" w:rsidP="002E557E">
            <w:pPr>
              <w:pStyle w:val="TableParagraph"/>
              <w:spacing w:line="264" w:lineRule="exact"/>
              <w:ind w:left="419" w:right="417"/>
              <w:rPr>
                <w:sz w:val="24"/>
              </w:rPr>
            </w:pPr>
            <w:r w:rsidRPr="00F7102C">
              <w:rPr>
                <w:sz w:val="24"/>
              </w:rPr>
              <w:t>Расчет</w:t>
            </w:r>
            <w:r w:rsidRPr="00F7102C">
              <w:rPr>
                <w:spacing w:val="-2"/>
                <w:sz w:val="24"/>
              </w:rPr>
              <w:t xml:space="preserve"> </w:t>
            </w:r>
            <w:r w:rsidRPr="00F7102C">
              <w:rPr>
                <w:sz w:val="24"/>
              </w:rPr>
              <w:t>по</w:t>
            </w:r>
            <w:r w:rsidRPr="00F7102C">
              <w:rPr>
                <w:spacing w:val="-2"/>
                <w:sz w:val="24"/>
              </w:rPr>
              <w:t xml:space="preserve"> </w:t>
            </w:r>
            <w:r w:rsidRPr="00F7102C">
              <w:rPr>
                <w:sz w:val="24"/>
              </w:rPr>
              <w:t>страховым</w:t>
            </w:r>
            <w:r w:rsidRPr="00F7102C">
              <w:rPr>
                <w:spacing w:val="-2"/>
                <w:sz w:val="24"/>
              </w:rPr>
              <w:t xml:space="preserve"> </w:t>
            </w:r>
            <w:r w:rsidRPr="00F7102C">
              <w:rPr>
                <w:sz w:val="24"/>
              </w:rPr>
              <w:t>взносам</w:t>
            </w:r>
          </w:p>
        </w:tc>
      </w:tr>
      <w:tr w:rsidR="00F7102C" w:rsidRPr="00F7102C" w:rsidTr="002E557E">
        <w:trPr>
          <w:trHeight w:val="551"/>
        </w:trPr>
        <w:tc>
          <w:tcPr>
            <w:tcW w:w="703" w:type="dxa"/>
            <w:vAlign w:val="center"/>
          </w:tcPr>
          <w:p w:rsidR="00F7102C" w:rsidRPr="00F7102C" w:rsidRDefault="00F7102C" w:rsidP="002E557E">
            <w:pPr>
              <w:pStyle w:val="TableParagraph"/>
              <w:spacing w:before="128"/>
              <w:ind w:left="7"/>
              <w:rPr>
                <w:sz w:val="24"/>
              </w:rPr>
            </w:pPr>
            <w:r w:rsidRPr="00F7102C">
              <w:rPr>
                <w:sz w:val="24"/>
              </w:rPr>
              <w:t>8</w:t>
            </w:r>
          </w:p>
        </w:tc>
        <w:tc>
          <w:tcPr>
            <w:tcW w:w="9251" w:type="dxa"/>
            <w:vAlign w:val="center"/>
          </w:tcPr>
          <w:p w:rsidR="00F7102C" w:rsidRPr="00F7102C" w:rsidRDefault="00F7102C" w:rsidP="002E557E">
            <w:pPr>
              <w:pStyle w:val="TableParagraph"/>
              <w:spacing w:line="264" w:lineRule="exact"/>
              <w:ind w:left="419" w:right="417"/>
              <w:rPr>
                <w:sz w:val="24"/>
              </w:rPr>
            </w:pPr>
            <w:r w:rsidRPr="00F7102C">
              <w:rPr>
                <w:sz w:val="24"/>
              </w:rPr>
              <w:t>Персонифицированные сведения о физических лицах</w:t>
            </w:r>
          </w:p>
        </w:tc>
      </w:tr>
      <w:tr w:rsidR="00F7102C" w:rsidRPr="00F7102C" w:rsidTr="002E557E">
        <w:trPr>
          <w:trHeight w:val="500"/>
        </w:trPr>
        <w:tc>
          <w:tcPr>
            <w:tcW w:w="703" w:type="dxa"/>
            <w:vAlign w:val="center"/>
          </w:tcPr>
          <w:p w:rsidR="00F7102C" w:rsidRPr="00F7102C" w:rsidRDefault="00F7102C" w:rsidP="002E557E">
            <w:pPr>
              <w:pStyle w:val="TableParagraph"/>
              <w:spacing w:before="3"/>
              <w:rPr>
                <w:sz w:val="23"/>
              </w:rPr>
            </w:pPr>
            <w:r w:rsidRPr="00F7102C">
              <w:rPr>
                <w:sz w:val="23"/>
              </w:rPr>
              <w:t>9</w:t>
            </w:r>
          </w:p>
        </w:tc>
        <w:tc>
          <w:tcPr>
            <w:tcW w:w="9251" w:type="dxa"/>
            <w:vAlign w:val="center"/>
          </w:tcPr>
          <w:p w:rsidR="00F7102C" w:rsidRPr="00F7102C" w:rsidRDefault="00F7102C" w:rsidP="002E557E">
            <w:pPr>
              <w:pStyle w:val="TableParagraph"/>
              <w:spacing w:line="270" w:lineRule="atLeast"/>
              <w:ind w:left="419" w:right="419"/>
              <w:rPr>
                <w:sz w:val="24"/>
              </w:rPr>
            </w:pPr>
            <w:r w:rsidRPr="00F7102C">
              <w:rPr>
                <w:sz w:val="24"/>
              </w:rPr>
              <w:t>Уведомление об использовании права на освобождение от уплаты НДС</w:t>
            </w:r>
          </w:p>
        </w:tc>
      </w:tr>
      <w:tr w:rsidR="00F7102C" w:rsidRPr="00F7102C" w:rsidTr="002E557E">
        <w:trPr>
          <w:trHeight w:val="692"/>
        </w:trPr>
        <w:tc>
          <w:tcPr>
            <w:tcW w:w="703" w:type="dxa"/>
            <w:vAlign w:val="center"/>
          </w:tcPr>
          <w:p w:rsidR="00F7102C" w:rsidRPr="00F7102C" w:rsidRDefault="00F7102C" w:rsidP="002E557E">
            <w:pPr>
              <w:pStyle w:val="TableParagraph"/>
              <w:spacing w:before="3"/>
              <w:rPr>
                <w:sz w:val="23"/>
              </w:rPr>
            </w:pPr>
            <w:r w:rsidRPr="00F7102C">
              <w:rPr>
                <w:sz w:val="23"/>
              </w:rPr>
              <w:t>10</w:t>
            </w:r>
          </w:p>
        </w:tc>
        <w:tc>
          <w:tcPr>
            <w:tcW w:w="9251" w:type="dxa"/>
            <w:vAlign w:val="center"/>
          </w:tcPr>
          <w:p w:rsidR="00F7102C" w:rsidRPr="00F7102C" w:rsidRDefault="00323D49" w:rsidP="002E557E">
            <w:pPr>
              <w:pStyle w:val="TableParagraph"/>
              <w:spacing w:line="270" w:lineRule="atLeast"/>
              <w:ind w:left="419" w:right="419"/>
              <w:rPr>
                <w:sz w:val="24"/>
              </w:rPr>
            </w:pPr>
            <w:r w:rsidRPr="00323D49">
              <w:rPr>
                <w:sz w:val="24"/>
              </w:rPr>
              <w:t xml:space="preserve">подраздел </w:t>
            </w:r>
            <w:r w:rsidR="002B625E">
              <w:rPr>
                <w:sz w:val="24"/>
              </w:rPr>
              <w:t xml:space="preserve">1.2, </w:t>
            </w:r>
            <w:r w:rsidRPr="00323D49">
              <w:rPr>
                <w:sz w:val="24"/>
              </w:rPr>
              <w:t>1.3</w:t>
            </w:r>
            <w:r>
              <w:rPr>
                <w:sz w:val="24"/>
              </w:rPr>
              <w:t>, 3</w:t>
            </w:r>
            <w:r w:rsidRPr="00323D49">
              <w:rPr>
                <w:sz w:val="24"/>
              </w:rPr>
              <w:t xml:space="preserve"> Раздела 1</w:t>
            </w:r>
            <w:r>
              <w:rPr>
                <w:sz w:val="24"/>
              </w:rPr>
              <w:t>, Раздел 2, Раздел 3 Формы</w:t>
            </w:r>
            <w:r w:rsidR="00F7102C" w:rsidRPr="00F7102C">
              <w:rPr>
                <w:sz w:val="24"/>
              </w:rPr>
              <w:t xml:space="preserve"> ЕФС-1 Единая форма сведений</w:t>
            </w:r>
          </w:p>
        </w:tc>
      </w:tr>
    </w:tbl>
    <w:p w:rsidR="00095D5D" w:rsidRDefault="00095D5D">
      <w:pPr>
        <w:pStyle w:val="a3"/>
        <w:spacing w:before="4"/>
        <w:rPr>
          <w:sz w:val="23"/>
        </w:rPr>
      </w:pPr>
    </w:p>
    <w:p w:rsidR="00F7102C" w:rsidRDefault="00F7102C">
      <w:pPr>
        <w:rPr>
          <w:sz w:val="24"/>
        </w:rPr>
      </w:pPr>
      <w:r>
        <w:rPr>
          <w:sz w:val="24"/>
        </w:rPr>
        <w:br w:type="page"/>
      </w:r>
    </w:p>
    <w:p w:rsidR="00095D5D" w:rsidRDefault="00B00E80">
      <w:pPr>
        <w:pStyle w:val="a4"/>
        <w:numPr>
          <w:ilvl w:val="0"/>
          <w:numId w:val="1"/>
        </w:numPr>
        <w:tabs>
          <w:tab w:val="left" w:pos="2334"/>
        </w:tabs>
        <w:ind w:left="2333" w:hanging="241"/>
        <w:jc w:val="left"/>
        <w:rPr>
          <w:sz w:val="24"/>
        </w:rPr>
      </w:pPr>
      <w:r>
        <w:rPr>
          <w:sz w:val="24"/>
        </w:rPr>
        <w:lastRenderedPageBreak/>
        <w:t>Статистическая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Исполнителем:</w:t>
      </w:r>
    </w:p>
    <w:p w:rsidR="00095D5D" w:rsidRDefault="00095D5D">
      <w:pPr>
        <w:pStyle w:val="a3"/>
        <w:spacing w:before="8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9045"/>
      </w:tblGrid>
      <w:tr w:rsidR="00095D5D" w:rsidTr="00D300C8">
        <w:trPr>
          <w:trHeight w:val="551"/>
        </w:trPr>
        <w:tc>
          <w:tcPr>
            <w:tcW w:w="703" w:type="dxa"/>
          </w:tcPr>
          <w:p w:rsidR="00095D5D" w:rsidRDefault="00B00E80">
            <w:pPr>
              <w:pStyle w:val="TableParagraph"/>
              <w:spacing w:line="276" w:lineRule="exact"/>
              <w:ind w:left="179" w:right="150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045" w:type="dxa"/>
          </w:tcPr>
          <w:p w:rsidR="00095D5D" w:rsidRDefault="00B00E80">
            <w:pPr>
              <w:pStyle w:val="TableParagraph"/>
              <w:spacing w:line="273" w:lineRule="exact"/>
              <w:ind w:left="527"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 w:rsidR="00095D5D" w:rsidTr="002E557E">
        <w:trPr>
          <w:trHeight w:val="829"/>
        </w:trPr>
        <w:tc>
          <w:tcPr>
            <w:tcW w:w="703" w:type="dxa"/>
            <w:vAlign w:val="center"/>
          </w:tcPr>
          <w:p w:rsidR="00095D5D" w:rsidRDefault="00095D5D" w:rsidP="002E557E">
            <w:pPr>
              <w:pStyle w:val="TableParagraph"/>
              <w:spacing w:before="5"/>
              <w:rPr>
                <w:sz w:val="23"/>
              </w:rPr>
            </w:pPr>
          </w:p>
          <w:p w:rsidR="00095D5D" w:rsidRDefault="00B00E80" w:rsidP="002E5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5" w:type="dxa"/>
            <w:vAlign w:val="center"/>
          </w:tcPr>
          <w:p w:rsidR="00095D5D" w:rsidRDefault="00B00E80" w:rsidP="002E557E">
            <w:pPr>
              <w:pStyle w:val="TableParagraph"/>
              <w:spacing w:line="270" w:lineRule="exact"/>
              <w:ind w:left="527" w:right="52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11 (краткая)</w:t>
            </w:r>
          </w:p>
          <w:p w:rsidR="00095D5D" w:rsidRDefault="00B00E80" w:rsidP="002E557E">
            <w:pPr>
              <w:pStyle w:val="TableParagraph"/>
              <w:spacing w:line="270" w:lineRule="atLeast"/>
              <w:ind w:left="527" w:right="52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(средств)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F5225D" w:rsidTr="002E557E">
        <w:trPr>
          <w:trHeight w:val="275"/>
        </w:trPr>
        <w:tc>
          <w:tcPr>
            <w:tcW w:w="703" w:type="dxa"/>
            <w:vAlign w:val="center"/>
          </w:tcPr>
          <w:p w:rsidR="002301CD" w:rsidRDefault="002301CD" w:rsidP="002E557E">
            <w:pPr>
              <w:pStyle w:val="TableParagraph"/>
              <w:rPr>
                <w:sz w:val="20"/>
              </w:rPr>
            </w:pPr>
          </w:p>
          <w:p w:rsidR="00F5225D" w:rsidRPr="002301CD" w:rsidRDefault="002301CD" w:rsidP="002E557E">
            <w:pPr>
              <w:pStyle w:val="TableParagraph"/>
              <w:rPr>
                <w:sz w:val="24"/>
                <w:szCs w:val="24"/>
              </w:rPr>
            </w:pPr>
            <w:r w:rsidRPr="002301CD">
              <w:rPr>
                <w:sz w:val="24"/>
                <w:szCs w:val="24"/>
              </w:rPr>
              <w:t>2</w:t>
            </w:r>
          </w:p>
        </w:tc>
        <w:tc>
          <w:tcPr>
            <w:tcW w:w="9045" w:type="dxa"/>
            <w:vAlign w:val="center"/>
          </w:tcPr>
          <w:p w:rsidR="00F5225D" w:rsidRDefault="00F5225D" w:rsidP="002E557E">
            <w:pPr>
              <w:pStyle w:val="TableParagraph"/>
              <w:spacing w:line="270" w:lineRule="exact"/>
              <w:ind w:left="527" w:right="52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П-2</w:t>
            </w:r>
          </w:p>
          <w:p w:rsidR="00F5225D" w:rsidRDefault="00F5225D" w:rsidP="002E557E">
            <w:pPr>
              <w:pStyle w:val="TableParagraph"/>
              <w:ind w:left="527" w:right="52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инвестициях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</w:p>
        </w:tc>
      </w:tr>
      <w:tr w:rsidR="00F5225D" w:rsidTr="002E557E">
        <w:trPr>
          <w:trHeight w:val="712"/>
        </w:trPr>
        <w:tc>
          <w:tcPr>
            <w:tcW w:w="703" w:type="dxa"/>
            <w:vAlign w:val="center"/>
          </w:tcPr>
          <w:p w:rsidR="00F5225D" w:rsidRDefault="00F5225D" w:rsidP="002E557E">
            <w:pPr>
              <w:pStyle w:val="TableParagraph"/>
              <w:spacing w:before="5"/>
              <w:rPr>
                <w:sz w:val="23"/>
              </w:rPr>
            </w:pPr>
          </w:p>
          <w:p w:rsidR="00F5225D" w:rsidRDefault="002301CD" w:rsidP="002E5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45" w:type="dxa"/>
            <w:vAlign w:val="center"/>
          </w:tcPr>
          <w:p w:rsidR="00F5225D" w:rsidRDefault="00F5225D" w:rsidP="002E557E">
            <w:pPr>
              <w:pStyle w:val="TableParagraph"/>
              <w:spacing w:line="270" w:lineRule="exact"/>
              <w:ind w:left="527" w:right="520"/>
              <w:rPr>
                <w:sz w:val="24"/>
              </w:rPr>
            </w:pPr>
            <w:r>
              <w:rPr>
                <w:sz w:val="24"/>
              </w:rPr>
              <w:t>Форма – П-2 (Инвест)</w:t>
            </w:r>
          </w:p>
          <w:p w:rsidR="00F5225D" w:rsidRDefault="00F5225D" w:rsidP="002E557E">
            <w:pPr>
              <w:pStyle w:val="TableParagraph"/>
              <w:spacing w:line="270" w:lineRule="exact"/>
              <w:ind w:left="527" w:right="520"/>
              <w:rPr>
                <w:sz w:val="24"/>
              </w:rPr>
            </w:pPr>
            <w:r>
              <w:rPr>
                <w:sz w:val="24"/>
              </w:rPr>
              <w:t>Сведения об инвестиционной деятельности</w:t>
            </w:r>
          </w:p>
        </w:tc>
      </w:tr>
      <w:tr w:rsidR="00F5225D" w:rsidTr="002E557E">
        <w:trPr>
          <w:trHeight w:val="830"/>
        </w:trPr>
        <w:tc>
          <w:tcPr>
            <w:tcW w:w="703" w:type="dxa"/>
            <w:vAlign w:val="center"/>
          </w:tcPr>
          <w:p w:rsidR="00F5225D" w:rsidRDefault="00F5225D" w:rsidP="002E557E">
            <w:pPr>
              <w:pStyle w:val="TableParagraph"/>
              <w:spacing w:before="5"/>
              <w:rPr>
                <w:sz w:val="23"/>
              </w:rPr>
            </w:pPr>
          </w:p>
          <w:p w:rsidR="00F5225D" w:rsidRDefault="002301CD" w:rsidP="002E557E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045" w:type="dxa"/>
            <w:vAlign w:val="center"/>
          </w:tcPr>
          <w:p w:rsidR="00F5225D" w:rsidRPr="00F5225D" w:rsidRDefault="00F5225D" w:rsidP="002E557E">
            <w:pPr>
              <w:pStyle w:val="TableParagraph"/>
              <w:spacing w:line="268" w:lineRule="exact"/>
              <w:ind w:left="527" w:right="524"/>
              <w:rPr>
                <w:sz w:val="24"/>
                <w:szCs w:val="24"/>
              </w:rPr>
            </w:pPr>
            <w:r w:rsidRPr="00F5225D">
              <w:rPr>
                <w:sz w:val="24"/>
                <w:szCs w:val="24"/>
              </w:rPr>
              <w:t>Форма 3-информ</w:t>
            </w:r>
          </w:p>
          <w:p w:rsidR="00F5225D" w:rsidRDefault="00F5225D" w:rsidP="002E557E">
            <w:pPr>
              <w:pStyle w:val="TableParagraph"/>
              <w:spacing w:line="268" w:lineRule="exact"/>
              <w:ind w:left="527" w:right="524"/>
              <w:rPr>
                <w:sz w:val="24"/>
              </w:rPr>
            </w:pPr>
            <w:r w:rsidRPr="00F5225D">
              <w:rPr>
                <w:sz w:val="24"/>
                <w:szCs w:val="24"/>
              </w:rPr>
              <w:t>Сведения об использовании цифровых технологий и производстве связанных с ними товаров и услуг</w:t>
            </w:r>
          </w:p>
        </w:tc>
      </w:tr>
      <w:tr w:rsidR="00F5225D" w:rsidTr="002E557E">
        <w:trPr>
          <w:trHeight w:val="827"/>
        </w:trPr>
        <w:tc>
          <w:tcPr>
            <w:tcW w:w="703" w:type="dxa"/>
            <w:vAlign w:val="center"/>
          </w:tcPr>
          <w:p w:rsidR="002301CD" w:rsidRDefault="002301CD" w:rsidP="002E557E">
            <w:pPr>
              <w:pStyle w:val="TableParagraph"/>
              <w:rPr>
                <w:sz w:val="24"/>
              </w:rPr>
            </w:pPr>
          </w:p>
          <w:p w:rsidR="00F5225D" w:rsidRDefault="002301CD" w:rsidP="002E5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45" w:type="dxa"/>
            <w:vAlign w:val="center"/>
          </w:tcPr>
          <w:p w:rsidR="00F5225D" w:rsidRPr="00F5225D" w:rsidRDefault="00F5225D" w:rsidP="002E557E">
            <w:pPr>
              <w:pStyle w:val="TableParagraph"/>
              <w:spacing w:line="268" w:lineRule="exact"/>
              <w:ind w:left="527" w:right="524"/>
              <w:rPr>
                <w:sz w:val="24"/>
                <w:szCs w:val="24"/>
              </w:rPr>
            </w:pPr>
            <w:r w:rsidRPr="00F5225D">
              <w:rPr>
                <w:sz w:val="24"/>
                <w:szCs w:val="24"/>
              </w:rPr>
              <w:t>Форма - 65-автотранс</w:t>
            </w:r>
          </w:p>
          <w:p w:rsidR="00F5225D" w:rsidRPr="00F5225D" w:rsidRDefault="00F5225D" w:rsidP="002E557E">
            <w:pPr>
              <w:pStyle w:val="TableParagraph"/>
              <w:spacing w:line="268" w:lineRule="exact"/>
              <w:ind w:left="527" w:right="524"/>
              <w:rPr>
                <w:sz w:val="24"/>
                <w:szCs w:val="24"/>
              </w:rPr>
            </w:pPr>
            <w:r w:rsidRPr="00F5225D">
              <w:rPr>
                <w:sz w:val="24"/>
                <w:szCs w:val="24"/>
              </w:rPr>
              <w:t>Сведения о деятельности пассажирского автомобильного транспорта</w:t>
            </w:r>
          </w:p>
        </w:tc>
      </w:tr>
      <w:tr w:rsidR="002301CD" w:rsidTr="002E557E">
        <w:trPr>
          <w:trHeight w:val="827"/>
        </w:trPr>
        <w:tc>
          <w:tcPr>
            <w:tcW w:w="703" w:type="dxa"/>
            <w:vAlign w:val="center"/>
          </w:tcPr>
          <w:p w:rsidR="002301CD" w:rsidRDefault="002301CD" w:rsidP="002E557E">
            <w:pPr>
              <w:pStyle w:val="TableParagraph"/>
              <w:rPr>
                <w:sz w:val="24"/>
              </w:rPr>
            </w:pPr>
          </w:p>
          <w:p w:rsidR="002301CD" w:rsidRDefault="002301CD" w:rsidP="002E5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45" w:type="dxa"/>
            <w:vAlign w:val="center"/>
          </w:tcPr>
          <w:p w:rsidR="002301CD" w:rsidRPr="002301CD" w:rsidRDefault="002301CD" w:rsidP="002E557E">
            <w:pPr>
              <w:pStyle w:val="TableParagraph"/>
              <w:spacing w:line="268" w:lineRule="exact"/>
              <w:ind w:left="527" w:right="524"/>
              <w:rPr>
                <w:sz w:val="24"/>
                <w:szCs w:val="24"/>
              </w:rPr>
            </w:pPr>
            <w:r w:rsidRPr="002301CD">
              <w:rPr>
                <w:sz w:val="24"/>
                <w:szCs w:val="24"/>
              </w:rPr>
              <w:t>Форма 1-ТР (автотранспорт)</w:t>
            </w:r>
          </w:p>
          <w:p w:rsidR="002301CD" w:rsidRPr="00F5225D" w:rsidRDefault="002301CD" w:rsidP="002E557E">
            <w:pPr>
              <w:pStyle w:val="TableParagraph"/>
              <w:spacing w:line="268" w:lineRule="exact"/>
              <w:ind w:left="527" w:right="524"/>
              <w:rPr>
                <w:sz w:val="24"/>
                <w:szCs w:val="24"/>
              </w:rPr>
            </w:pPr>
            <w:r w:rsidRPr="002301CD">
              <w:rPr>
                <w:sz w:val="24"/>
                <w:szCs w:val="24"/>
              </w:rPr>
              <w:t>Сведения о грузовом автотранспорте и протяженности автодорог необщего пользования</w:t>
            </w:r>
          </w:p>
        </w:tc>
      </w:tr>
      <w:tr w:rsidR="007D0AA7" w:rsidTr="002E557E">
        <w:trPr>
          <w:trHeight w:val="275"/>
        </w:trPr>
        <w:tc>
          <w:tcPr>
            <w:tcW w:w="703" w:type="dxa"/>
            <w:vAlign w:val="center"/>
          </w:tcPr>
          <w:p w:rsidR="007D0AA7" w:rsidRDefault="007D0AA7" w:rsidP="002E55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45" w:type="dxa"/>
            <w:vAlign w:val="center"/>
          </w:tcPr>
          <w:p w:rsidR="007B3695" w:rsidRDefault="007D0AA7" w:rsidP="002E557E">
            <w:pPr>
              <w:pStyle w:val="TableParagraph"/>
              <w:spacing w:line="256" w:lineRule="exact"/>
              <w:ind w:left="527" w:right="523"/>
              <w:rPr>
                <w:sz w:val="24"/>
              </w:rPr>
            </w:pPr>
            <w:r>
              <w:rPr>
                <w:sz w:val="24"/>
              </w:rPr>
              <w:t xml:space="preserve">Форма </w:t>
            </w:r>
            <w:r w:rsidRPr="00263A7F">
              <w:rPr>
                <w:sz w:val="24"/>
              </w:rPr>
              <w:t>П (услуги) (ср.числ.более 15 чел.)</w:t>
            </w:r>
          </w:p>
          <w:p w:rsidR="007D0AA7" w:rsidRDefault="007D0AA7" w:rsidP="002E557E">
            <w:pPr>
              <w:pStyle w:val="TableParagraph"/>
              <w:spacing w:line="256" w:lineRule="exact"/>
              <w:ind w:left="527" w:right="523"/>
              <w:rPr>
                <w:sz w:val="24"/>
              </w:rPr>
            </w:pPr>
            <w:r w:rsidRPr="00263A7F">
              <w:rPr>
                <w:sz w:val="24"/>
              </w:rPr>
              <w:t>Сведения об объеме платных услуг население по видам</w:t>
            </w:r>
          </w:p>
        </w:tc>
      </w:tr>
      <w:tr w:rsidR="007D0AA7" w:rsidTr="002E557E">
        <w:trPr>
          <w:trHeight w:val="275"/>
        </w:trPr>
        <w:tc>
          <w:tcPr>
            <w:tcW w:w="703" w:type="dxa"/>
            <w:vAlign w:val="center"/>
          </w:tcPr>
          <w:p w:rsidR="007D0AA7" w:rsidRDefault="007D0AA7" w:rsidP="002E55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45" w:type="dxa"/>
            <w:vAlign w:val="center"/>
          </w:tcPr>
          <w:p w:rsidR="007D0AA7" w:rsidRPr="00263A7F" w:rsidRDefault="007D0AA7" w:rsidP="002E557E">
            <w:pPr>
              <w:pStyle w:val="TableParagraph"/>
              <w:spacing w:line="256" w:lineRule="exact"/>
              <w:ind w:left="527" w:right="523"/>
              <w:rPr>
                <w:sz w:val="24"/>
              </w:rPr>
            </w:pPr>
            <w:r>
              <w:rPr>
                <w:sz w:val="24"/>
              </w:rPr>
              <w:t xml:space="preserve">Форма </w:t>
            </w:r>
            <w:r w:rsidRPr="00263A7F">
              <w:rPr>
                <w:sz w:val="24"/>
              </w:rPr>
              <w:t>П-1 Сведения о производстве и отгрузке товаров и услуг</w:t>
            </w:r>
          </w:p>
        </w:tc>
      </w:tr>
      <w:tr w:rsidR="007D0AA7" w:rsidTr="002E557E">
        <w:trPr>
          <w:trHeight w:val="275"/>
        </w:trPr>
        <w:tc>
          <w:tcPr>
            <w:tcW w:w="703" w:type="dxa"/>
            <w:vAlign w:val="center"/>
          </w:tcPr>
          <w:p w:rsidR="007D0AA7" w:rsidRDefault="007D0AA7" w:rsidP="002E55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45" w:type="dxa"/>
            <w:vAlign w:val="center"/>
          </w:tcPr>
          <w:p w:rsidR="007D0AA7" w:rsidRPr="00263A7F" w:rsidRDefault="007D0AA7" w:rsidP="002E557E">
            <w:pPr>
              <w:pStyle w:val="TableParagraph"/>
              <w:spacing w:line="256" w:lineRule="exact"/>
              <w:ind w:left="527" w:righ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  <w:r w:rsidRPr="00263A7F">
              <w:rPr>
                <w:sz w:val="24"/>
                <w:szCs w:val="24"/>
              </w:rPr>
              <w:t xml:space="preserve">П-5 (м) </w:t>
            </w:r>
            <w:r w:rsidRPr="00263A7F">
              <w:rPr>
                <w:color w:val="212529"/>
                <w:sz w:val="24"/>
                <w:szCs w:val="24"/>
                <w:shd w:val="clear" w:color="auto" w:fill="FFFFFF"/>
              </w:rPr>
              <w:t>Основные сведения о деятельности организации</w:t>
            </w:r>
          </w:p>
        </w:tc>
      </w:tr>
      <w:tr w:rsidR="007D0AA7" w:rsidTr="002E557E">
        <w:trPr>
          <w:trHeight w:val="827"/>
        </w:trPr>
        <w:tc>
          <w:tcPr>
            <w:tcW w:w="703" w:type="dxa"/>
            <w:vAlign w:val="center"/>
          </w:tcPr>
          <w:p w:rsidR="007D0AA7" w:rsidRDefault="004F72B0" w:rsidP="002E5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45" w:type="dxa"/>
            <w:vAlign w:val="center"/>
          </w:tcPr>
          <w:p w:rsidR="007D0AA7" w:rsidRDefault="004F72B0" w:rsidP="002E557E">
            <w:pPr>
              <w:pStyle w:val="TableParagraph"/>
              <w:spacing w:line="268" w:lineRule="exact"/>
              <w:ind w:left="527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№ ЗП-образования</w:t>
            </w:r>
          </w:p>
          <w:p w:rsidR="004F72B0" w:rsidRPr="002301CD" w:rsidRDefault="004F72B0" w:rsidP="002E557E">
            <w:pPr>
              <w:pStyle w:val="TableParagraph"/>
              <w:spacing w:line="268" w:lineRule="exact"/>
              <w:ind w:left="527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численности и оплате труда работников сферы образования по категориям персонала</w:t>
            </w:r>
          </w:p>
        </w:tc>
      </w:tr>
      <w:tr w:rsidR="004F72B0" w:rsidTr="002E557E">
        <w:trPr>
          <w:trHeight w:val="827"/>
        </w:trPr>
        <w:tc>
          <w:tcPr>
            <w:tcW w:w="703" w:type="dxa"/>
            <w:vAlign w:val="center"/>
          </w:tcPr>
          <w:p w:rsidR="004F72B0" w:rsidRDefault="004F72B0" w:rsidP="002E5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45" w:type="dxa"/>
            <w:vAlign w:val="center"/>
          </w:tcPr>
          <w:p w:rsidR="004F72B0" w:rsidRDefault="004F72B0" w:rsidP="002E557E">
            <w:pPr>
              <w:pStyle w:val="TableParagraph"/>
              <w:spacing w:line="268" w:lineRule="exact"/>
              <w:ind w:left="527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ЗП-культура</w:t>
            </w:r>
          </w:p>
          <w:p w:rsidR="004F72B0" w:rsidRDefault="004F72B0" w:rsidP="002E557E">
            <w:pPr>
              <w:pStyle w:val="TableParagraph"/>
              <w:spacing w:line="268" w:lineRule="exact"/>
              <w:ind w:left="527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численности и оплате труда работников сферы культуры по категориям персонала</w:t>
            </w:r>
          </w:p>
        </w:tc>
      </w:tr>
      <w:tr w:rsidR="004F72B0" w:rsidTr="002E557E">
        <w:trPr>
          <w:trHeight w:val="827"/>
        </w:trPr>
        <w:tc>
          <w:tcPr>
            <w:tcW w:w="703" w:type="dxa"/>
            <w:vAlign w:val="center"/>
          </w:tcPr>
          <w:p w:rsidR="004F72B0" w:rsidRDefault="004F72B0" w:rsidP="002E5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45" w:type="dxa"/>
            <w:vAlign w:val="center"/>
          </w:tcPr>
          <w:p w:rsidR="004F72B0" w:rsidRDefault="004F72B0" w:rsidP="002E557E">
            <w:pPr>
              <w:pStyle w:val="TableParagraph"/>
              <w:spacing w:line="268" w:lineRule="exact"/>
              <w:ind w:left="527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П-4</w:t>
            </w:r>
          </w:p>
          <w:p w:rsidR="004F72B0" w:rsidRDefault="004F72B0" w:rsidP="002E557E">
            <w:pPr>
              <w:pStyle w:val="TableParagraph"/>
              <w:spacing w:line="268" w:lineRule="exact"/>
              <w:ind w:left="527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численности и заработной плате работников</w:t>
            </w:r>
          </w:p>
        </w:tc>
      </w:tr>
      <w:tr w:rsidR="004F72B0" w:rsidTr="002E557E">
        <w:trPr>
          <w:trHeight w:val="827"/>
        </w:trPr>
        <w:tc>
          <w:tcPr>
            <w:tcW w:w="703" w:type="dxa"/>
            <w:vAlign w:val="center"/>
          </w:tcPr>
          <w:p w:rsidR="004F72B0" w:rsidRDefault="004F72B0" w:rsidP="002E5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45" w:type="dxa"/>
            <w:vAlign w:val="center"/>
          </w:tcPr>
          <w:p w:rsidR="004F72B0" w:rsidRDefault="004F72B0" w:rsidP="002E557E">
            <w:pPr>
              <w:pStyle w:val="TableParagraph"/>
              <w:spacing w:line="268" w:lineRule="exact"/>
              <w:ind w:left="527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П4 (НЗ)</w:t>
            </w:r>
          </w:p>
          <w:p w:rsidR="004F72B0" w:rsidRDefault="004F72B0" w:rsidP="002E557E">
            <w:pPr>
              <w:pStyle w:val="TableParagraph"/>
              <w:spacing w:line="268" w:lineRule="exact"/>
              <w:ind w:left="527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неполной занятости и движении работников</w:t>
            </w:r>
          </w:p>
        </w:tc>
      </w:tr>
      <w:tr w:rsidR="004F72B0" w:rsidTr="002E557E">
        <w:trPr>
          <w:trHeight w:val="827"/>
        </w:trPr>
        <w:tc>
          <w:tcPr>
            <w:tcW w:w="703" w:type="dxa"/>
            <w:vAlign w:val="center"/>
          </w:tcPr>
          <w:p w:rsidR="004F72B0" w:rsidRDefault="004F72B0" w:rsidP="002E5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45" w:type="dxa"/>
            <w:vAlign w:val="center"/>
          </w:tcPr>
          <w:p w:rsidR="004F72B0" w:rsidRDefault="004F72B0" w:rsidP="002E557E">
            <w:pPr>
              <w:pStyle w:val="TableParagraph"/>
              <w:spacing w:line="268" w:lineRule="exact"/>
              <w:ind w:left="527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57-Т</w:t>
            </w:r>
          </w:p>
          <w:p w:rsidR="004F72B0" w:rsidRDefault="004F72B0" w:rsidP="002E557E">
            <w:pPr>
              <w:pStyle w:val="TableParagraph"/>
              <w:spacing w:line="268" w:lineRule="exact"/>
              <w:ind w:left="527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заработной плате работников по профессиям и должностям</w:t>
            </w:r>
          </w:p>
        </w:tc>
      </w:tr>
      <w:tr w:rsidR="004F72B0" w:rsidTr="002E557E">
        <w:trPr>
          <w:trHeight w:val="827"/>
        </w:trPr>
        <w:tc>
          <w:tcPr>
            <w:tcW w:w="703" w:type="dxa"/>
            <w:vAlign w:val="center"/>
          </w:tcPr>
          <w:p w:rsidR="004F72B0" w:rsidRDefault="004F72B0" w:rsidP="002E5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4F72B0" w:rsidRDefault="004F72B0" w:rsidP="002E557E">
            <w:pPr>
              <w:pStyle w:val="TableParagraph"/>
              <w:rPr>
                <w:sz w:val="24"/>
              </w:rPr>
            </w:pPr>
          </w:p>
        </w:tc>
        <w:tc>
          <w:tcPr>
            <w:tcW w:w="9045" w:type="dxa"/>
            <w:vAlign w:val="center"/>
          </w:tcPr>
          <w:p w:rsidR="004F72B0" w:rsidRDefault="00775B7D" w:rsidP="002E557E">
            <w:pPr>
              <w:pStyle w:val="TableParagraph"/>
              <w:spacing w:line="268" w:lineRule="exact"/>
              <w:ind w:left="527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26-ЖКХ</w:t>
            </w:r>
          </w:p>
          <w:p w:rsidR="00775B7D" w:rsidRDefault="00775B7D" w:rsidP="002E557E">
            <w:pPr>
              <w:pStyle w:val="TableParagraph"/>
              <w:spacing w:line="268" w:lineRule="exact"/>
              <w:ind w:left="527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предоставлении гражданам социальной поддержки по оплате жилого помещения и коммунальных услуг</w:t>
            </w:r>
          </w:p>
        </w:tc>
      </w:tr>
      <w:tr w:rsidR="00775B7D" w:rsidTr="002E557E">
        <w:trPr>
          <w:trHeight w:val="827"/>
        </w:trPr>
        <w:tc>
          <w:tcPr>
            <w:tcW w:w="703" w:type="dxa"/>
            <w:vAlign w:val="center"/>
          </w:tcPr>
          <w:p w:rsidR="00775B7D" w:rsidRDefault="00775B7D" w:rsidP="002E5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45" w:type="dxa"/>
            <w:vAlign w:val="center"/>
          </w:tcPr>
          <w:p w:rsidR="00775B7D" w:rsidRDefault="00775B7D" w:rsidP="002E557E">
            <w:pPr>
              <w:pStyle w:val="TableParagraph"/>
              <w:spacing w:line="268" w:lineRule="exact"/>
              <w:ind w:left="527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85-К</w:t>
            </w:r>
          </w:p>
          <w:p w:rsidR="00775B7D" w:rsidRDefault="00775B7D" w:rsidP="002E557E">
            <w:pPr>
              <w:pStyle w:val="TableParagraph"/>
              <w:spacing w:line="268" w:lineRule="exact"/>
              <w:ind w:left="527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детьми.</w:t>
            </w:r>
          </w:p>
        </w:tc>
      </w:tr>
      <w:tr w:rsidR="00775B7D" w:rsidTr="002E557E">
        <w:trPr>
          <w:trHeight w:val="827"/>
        </w:trPr>
        <w:tc>
          <w:tcPr>
            <w:tcW w:w="703" w:type="dxa"/>
            <w:vAlign w:val="center"/>
          </w:tcPr>
          <w:p w:rsidR="00775B7D" w:rsidRDefault="00775B7D" w:rsidP="002E5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45" w:type="dxa"/>
            <w:vAlign w:val="center"/>
          </w:tcPr>
          <w:p w:rsidR="00775B7D" w:rsidRDefault="00775B7D" w:rsidP="002E557E">
            <w:pPr>
              <w:pStyle w:val="TableParagraph"/>
              <w:spacing w:line="268" w:lineRule="exact"/>
              <w:ind w:left="527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1-ДОД</w:t>
            </w:r>
          </w:p>
          <w:p w:rsidR="00775B7D" w:rsidRDefault="00775B7D" w:rsidP="002E557E">
            <w:pPr>
              <w:pStyle w:val="TableParagraph"/>
              <w:spacing w:line="268" w:lineRule="exact"/>
              <w:ind w:left="527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организации, осуществляющей деятельность по дополнительным общеобразовательным программам для детей</w:t>
            </w:r>
          </w:p>
        </w:tc>
      </w:tr>
      <w:tr w:rsidR="00775B7D" w:rsidTr="002E557E">
        <w:trPr>
          <w:trHeight w:val="827"/>
        </w:trPr>
        <w:tc>
          <w:tcPr>
            <w:tcW w:w="703" w:type="dxa"/>
            <w:vAlign w:val="center"/>
          </w:tcPr>
          <w:p w:rsidR="00775B7D" w:rsidRDefault="00775B7D" w:rsidP="002E55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45" w:type="dxa"/>
            <w:vAlign w:val="center"/>
          </w:tcPr>
          <w:p w:rsidR="00775B7D" w:rsidRDefault="00775B7D" w:rsidP="002E557E">
            <w:pPr>
              <w:pStyle w:val="TableParagraph"/>
              <w:spacing w:line="268" w:lineRule="exact"/>
              <w:ind w:left="527" w:right="524"/>
              <w:rPr>
                <w:bCs/>
                <w:color w:val="000000"/>
                <w:spacing w:val="-3"/>
                <w:shd w:val="clear" w:color="auto" w:fill="F8F8F8"/>
              </w:rPr>
            </w:pPr>
            <w:r>
              <w:rPr>
                <w:bCs/>
                <w:color w:val="000000"/>
                <w:spacing w:val="-3"/>
                <w:shd w:val="clear" w:color="auto" w:fill="F8F8F8"/>
              </w:rPr>
              <w:t>Форма 1-Т (МС)</w:t>
            </w:r>
          </w:p>
          <w:p w:rsidR="00775B7D" w:rsidRPr="00775B7D" w:rsidRDefault="00775B7D" w:rsidP="002E557E">
            <w:pPr>
              <w:pStyle w:val="TableParagraph"/>
              <w:spacing w:line="268" w:lineRule="exact"/>
              <w:ind w:left="527" w:right="524"/>
            </w:pPr>
            <w:r w:rsidRPr="00775B7D">
              <w:rPr>
                <w:bCs/>
                <w:color w:val="000000"/>
                <w:spacing w:val="-3"/>
                <w:shd w:val="clear" w:color="auto" w:fill="F8F8F8"/>
              </w:rPr>
              <w:t>Сведения о численности и фонде заработной платы, дополнительном профессиональном образовании муниципальных служ</w:t>
            </w:r>
            <w:r>
              <w:rPr>
                <w:bCs/>
                <w:color w:val="000000"/>
                <w:spacing w:val="-3"/>
                <w:shd w:val="clear" w:color="auto" w:fill="F8F8F8"/>
              </w:rPr>
              <w:t>ащих</w:t>
            </w:r>
          </w:p>
        </w:tc>
      </w:tr>
    </w:tbl>
    <w:p w:rsidR="00D300C8" w:rsidRPr="00D300C8" w:rsidRDefault="00D300C8" w:rsidP="00D300C8">
      <w:pPr>
        <w:pStyle w:val="a3"/>
        <w:ind w:left="763"/>
        <w:jc w:val="right"/>
        <w:rPr>
          <w:sz w:val="20"/>
        </w:rPr>
      </w:pPr>
    </w:p>
    <w:p w:rsidR="00D300C8" w:rsidRPr="00D300C8" w:rsidRDefault="00D300C8" w:rsidP="00D300C8">
      <w:pPr>
        <w:pStyle w:val="a3"/>
        <w:ind w:left="1003"/>
        <w:jc w:val="center"/>
        <w:rPr>
          <w:sz w:val="20"/>
        </w:rPr>
      </w:pPr>
    </w:p>
    <w:p w:rsidR="00095D5D" w:rsidRDefault="00D300C8" w:rsidP="008401E6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sz w:val="20"/>
        </w:rPr>
      </w:pPr>
      <w:r>
        <w:lastRenderedPageBreak/>
        <w:t>Перечень</w:t>
      </w:r>
      <w:r>
        <w:rPr>
          <w:spacing w:val="-3"/>
        </w:rPr>
        <w:t xml:space="preserve"> </w:t>
      </w:r>
      <w:r>
        <w:t>бухгалтерской (бюджетной)</w:t>
      </w:r>
      <w:r>
        <w:rPr>
          <w:spacing w:val="-4"/>
        </w:rPr>
        <w:t xml:space="preserve"> </w:t>
      </w:r>
      <w:r>
        <w:t>отчётности</w:t>
      </w:r>
      <w:r>
        <w:rPr>
          <w:spacing w:val="-1"/>
        </w:rPr>
        <w:t xml:space="preserve"> </w:t>
      </w:r>
      <w:r>
        <w:t>предоставляемой Исполнителем в налоговые органы</w:t>
      </w:r>
    </w:p>
    <w:p w:rsidR="00D300C8" w:rsidRDefault="00D300C8">
      <w:pPr>
        <w:pStyle w:val="a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9109"/>
      </w:tblGrid>
      <w:tr w:rsidR="00F7102C" w:rsidTr="002E557E">
        <w:trPr>
          <w:trHeight w:val="367"/>
        </w:trPr>
        <w:tc>
          <w:tcPr>
            <w:tcW w:w="703" w:type="dxa"/>
            <w:vAlign w:val="center"/>
          </w:tcPr>
          <w:p w:rsidR="00F7102C" w:rsidRDefault="00F7102C" w:rsidP="002E557E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109" w:type="dxa"/>
            <w:vAlign w:val="center"/>
          </w:tcPr>
          <w:p w:rsidR="00F7102C" w:rsidRDefault="00F7102C" w:rsidP="002E557E">
            <w:pPr>
              <w:pStyle w:val="TableParagraph"/>
              <w:spacing w:line="270" w:lineRule="atLeast"/>
              <w:ind w:left="419" w:right="419"/>
              <w:rPr>
                <w:sz w:val="24"/>
              </w:rPr>
            </w:pPr>
            <w:r w:rsidRPr="00E7630D">
              <w:rPr>
                <w:sz w:val="24"/>
              </w:rPr>
              <w:t>Баланс государственного (муниципального) учреждения</w:t>
            </w:r>
          </w:p>
        </w:tc>
      </w:tr>
      <w:tr w:rsidR="00F7102C" w:rsidTr="002E557E">
        <w:trPr>
          <w:trHeight w:val="415"/>
        </w:trPr>
        <w:tc>
          <w:tcPr>
            <w:tcW w:w="703" w:type="dxa"/>
            <w:vAlign w:val="center"/>
          </w:tcPr>
          <w:p w:rsidR="00F7102C" w:rsidRDefault="00F7102C" w:rsidP="002E557E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109" w:type="dxa"/>
            <w:vAlign w:val="center"/>
          </w:tcPr>
          <w:p w:rsidR="00F7102C" w:rsidRDefault="00F7102C" w:rsidP="002E557E">
            <w:pPr>
              <w:pStyle w:val="TableParagraph"/>
              <w:spacing w:line="270" w:lineRule="atLeast"/>
              <w:ind w:left="419" w:right="419"/>
              <w:rPr>
                <w:sz w:val="24"/>
              </w:rPr>
            </w:pPr>
            <w:r w:rsidRPr="00E7630D">
              <w:rPr>
                <w:sz w:val="24"/>
              </w:rPr>
              <w:t>Баланс исполнения бюджета главного распорядителя</w:t>
            </w:r>
          </w:p>
        </w:tc>
      </w:tr>
      <w:tr w:rsidR="00F7102C" w:rsidTr="002E557E">
        <w:trPr>
          <w:trHeight w:val="420"/>
        </w:trPr>
        <w:tc>
          <w:tcPr>
            <w:tcW w:w="703" w:type="dxa"/>
            <w:vAlign w:val="center"/>
          </w:tcPr>
          <w:p w:rsidR="00F7102C" w:rsidRDefault="00F7102C" w:rsidP="002E557E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9109" w:type="dxa"/>
            <w:vAlign w:val="center"/>
          </w:tcPr>
          <w:p w:rsidR="00F7102C" w:rsidRDefault="00F7102C" w:rsidP="002E557E">
            <w:pPr>
              <w:pStyle w:val="TableParagraph"/>
              <w:spacing w:line="270" w:lineRule="atLeast"/>
              <w:ind w:left="419" w:right="419"/>
              <w:rPr>
                <w:sz w:val="24"/>
              </w:rPr>
            </w:pPr>
            <w:r w:rsidRPr="00E7630D">
              <w:rPr>
                <w:sz w:val="24"/>
              </w:rPr>
              <w:t>Отчет о финансовых результатах деятельности учреждения</w:t>
            </w:r>
          </w:p>
        </w:tc>
      </w:tr>
      <w:tr w:rsidR="00F7102C" w:rsidTr="002E557E">
        <w:trPr>
          <w:trHeight w:val="554"/>
        </w:trPr>
        <w:tc>
          <w:tcPr>
            <w:tcW w:w="703" w:type="dxa"/>
            <w:vAlign w:val="center"/>
          </w:tcPr>
          <w:p w:rsidR="00F7102C" w:rsidRDefault="00F7102C" w:rsidP="002E557E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109" w:type="dxa"/>
            <w:vAlign w:val="center"/>
          </w:tcPr>
          <w:p w:rsidR="00F7102C" w:rsidRDefault="00F7102C" w:rsidP="002E557E">
            <w:pPr>
              <w:pStyle w:val="TableParagraph"/>
              <w:spacing w:line="270" w:lineRule="atLeast"/>
              <w:ind w:left="419" w:right="419"/>
              <w:rPr>
                <w:sz w:val="24"/>
              </w:rPr>
            </w:pPr>
            <w:r w:rsidRPr="00D57F98">
              <w:rPr>
                <w:sz w:val="24"/>
              </w:rPr>
              <w:t>Отчет об исполнении учреждением плана его фин</w:t>
            </w:r>
            <w:r>
              <w:rPr>
                <w:sz w:val="24"/>
              </w:rPr>
              <w:t>ансово</w:t>
            </w:r>
            <w:r w:rsidRPr="00D57F98">
              <w:rPr>
                <w:sz w:val="24"/>
              </w:rPr>
              <w:t>-хоз</w:t>
            </w:r>
            <w:r>
              <w:rPr>
                <w:sz w:val="24"/>
              </w:rPr>
              <w:t>яйственной</w:t>
            </w:r>
            <w:r w:rsidRPr="00D57F98">
              <w:rPr>
                <w:sz w:val="24"/>
              </w:rPr>
              <w:t xml:space="preserve"> деятельности</w:t>
            </w:r>
          </w:p>
        </w:tc>
      </w:tr>
      <w:tr w:rsidR="00F7102C" w:rsidTr="002E557E">
        <w:trPr>
          <w:trHeight w:val="420"/>
        </w:trPr>
        <w:tc>
          <w:tcPr>
            <w:tcW w:w="703" w:type="dxa"/>
            <w:vAlign w:val="center"/>
          </w:tcPr>
          <w:p w:rsidR="00F7102C" w:rsidRDefault="00F7102C" w:rsidP="002E557E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9109" w:type="dxa"/>
            <w:vAlign w:val="center"/>
          </w:tcPr>
          <w:p w:rsidR="00F7102C" w:rsidRDefault="00F7102C" w:rsidP="002E557E">
            <w:pPr>
              <w:pStyle w:val="TableParagraph"/>
              <w:spacing w:line="270" w:lineRule="atLeast"/>
              <w:ind w:left="419" w:right="419"/>
              <w:rPr>
                <w:sz w:val="24"/>
              </w:rPr>
            </w:pPr>
            <w:r w:rsidRPr="00D57F98">
              <w:rPr>
                <w:sz w:val="24"/>
              </w:rPr>
              <w:t>Сведения об остатках денежных средств учреждения</w:t>
            </w:r>
          </w:p>
        </w:tc>
      </w:tr>
      <w:tr w:rsidR="00F7102C" w:rsidTr="002E557E">
        <w:trPr>
          <w:trHeight w:val="827"/>
        </w:trPr>
        <w:tc>
          <w:tcPr>
            <w:tcW w:w="703" w:type="dxa"/>
            <w:vAlign w:val="center"/>
          </w:tcPr>
          <w:p w:rsidR="00F7102C" w:rsidRDefault="00F7102C" w:rsidP="002E557E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9109" w:type="dxa"/>
            <w:vAlign w:val="center"/>
          </w:tcPr>
          <w:p w:rsidR="00F7102C" w:rsidRDefault="00F7102C" w:rsidP="002E557E">
            <w:pPr>
              <w:pStyle w:val="TableParagraph"/>
              <w:spacing w:line="270" w:lineRule="atLeast"/>
              <w:ind w:left="419" w:right="419"/>
              <w:rPr>
                <w:sz w:val="24"/>
              </w:rPr>
            </w:pPr>
            <w:r w:rsidRPr="00E7630D">
              <w:rPr>
                <w:sz w:val="24"/>
              </w:rPr>
              <w:t>Сведения по дебиторской и кредиторской задолженности учреждения</w:t>
            </w:r>
          </w:p>
        </w:tc>
      </w:tr>
    </w:tbl>
    <w:p w:rsidR="00095D5D" w:rsidRDefault="00095D5D">
      <w:pPr>
        <w:pStyle w:val="a3"/>
        <w:spacing w:before="6"/>
        <w:rPr>
          <w:sz w:val="23"/>
        </w:rPr>
      </w:pPr>
    </w:p>
    <w:p w:rsidR="00403B7B" w:rsidRDefault="00403B7B" w:rsidP="00403B7B">
      <w:pPr>
        <w:pStyle w:val="1"/>
        <w:ind w:left="142" w:firstLine="438"/>
        <w:jc w:val="both"/>
      </w:pPr>
    </w:p>
    <w:p w:rsidR="00403B7B" w:rsidRDefault="00403B7B" w:rsidP="00403B7B">
      <w:pPr>
        <w:pStyle w:val="1"/>
        <w:ind w:left="142" w:firstLine="438"/>
        <w:jc w:val="both"/>
      </w:pPr>
      <w:bookmarkStart w:id="0" w:name="_GoBack"/>
      <w:bookmarkEnd w:id="0"/>
      <w:r>
        <w:t>Исполнитель:</w:t>
      </w:r>
    </w:p>
    <w:p w:rsidR="00403B7B" w:rsidRDefault="00403B7B" w:rsidP="00403B7B">
      <w:pPr>
        <w:pStyle w:val="a3"/>
        <w:spacing w:before="6"/>
        <w:rPr>
          <w:b/>
          <w:sz w:val="23"/>
        </w:rPr>
      </w:pPr>
    </w:p>
    <w:p w:rsidR="00403B7B" w:rsidRDefault="00403B7B" w:rsidP="00403B7B">
      <w:pPr>
        <w:pStyle w:val="a3"/>
        <w:spacing w:before="1"/>
        <w:ind w:right="447" w:firstLine="602"/>
      </w:pPr>
      <w:r>
        <w:t>Муниципальное казенное учреждение «Централизованная бухгалтерия Сарапульского района»</w:t>
      </w:r>
    </w:p>
    <w:p w:rsidR="00403B7B" w:rsidRDefault="00403B7B" w:rsidP="00403B7B">
      <w:pPr>
        <w:pStyle w:val="a3"/>
        <w:spacing w:before="1"/>
        <w:ind w:right="447" w:firstLine="602"/>
      </w:pPr>
      <w:r>
        <w:t>Адрес:</w:t>
      </w:r>
      <w:r>
        <w:rPr>
          <w:spacing w:val="-1"/>
        </w:rPr>
        <w:t xml:space="preserve"> </w:t>
      </w:r>
      <w:r w:rsidRPr="009040CC">
        <w:t>427990, Удмуртская Респ</w:t>
      </w:r>
      <w:r>
        <w:t>ублика</w:t>
      </w:r>
      <w:r w:rsidRPr="009040CC">
        <w:t>, р-н Сарапульский, с Сигаево, ул Лермонтова, д. 30</w:t>
      </w:r>
    </w:p>
    <w:p w:rsidR="00403B7B" w:rsidRDefault="00403B7B" w:rsidP="00403B7B">
      <w:pPr>
        <w:pStyle w:val="a3"/>
        <w:spacing w:before="1"/>
        <w:ind w:right="447" w:firstLine="602"/>
      </w:pPr>
      <w:r>
        <w:t>ОГРН</w:t>
      </w:r>
      <w:r>
        <w:rPr>
          <w:spacing w:val="-2"/>
        </w:rPr>
        <w:t xml:space="preserve"> </w:t>
      </w:r>
      <w:r w:rsidRPr="009040CC">
        <w:t>1141838012073</w:t>
      </w:r>
    </w:p>
    <w:p w:rsidR="00403B7B" w:rsidRDefault="00403B7B" w:rsidP="00403B7B">
      <w:pPr>
        <w:pStyle w:val="a3"/>
        <w:ind w:firstLine="602"/>
      </w:pPr>
      <w:r>
        <w:t>ИНН</w:t>
      </w:r>
      <w:r>
        <w:rPr>
          <w:spacing w:val="-2"/>
        </w:rPr>
        <w:t xml:space="preserve"> </w:t>
      </w:r>
      <w:r w:rsidRPr="009040CC">
        <w:t>1838016427</w:t>
      </w:r>
    </w:p>
    <w:p w:rsidR="00403B7B" w:rsidRDefault="00403B7B" w:rsidP="00403B7B">
      <w:pPr>
        <w:pStyle w:val="a3"/>
        <w:ind w:firstLine="602"/>
      </w:pPr>
      <w:r>
        <w:t>КПП</w:t>
      </w:r>
      <w:r>
        <w:rPr>
          <w:spacing w:val="-2"/>
        </w:rPr>
        <w:t xml:space="preserve"> </w:t>
      </w:r>
      <w:r>
        <w:t>183801001</w:t>
      </w:r>
    </w:p>
    <w:p w:rsidR="00403B7B" w:rsidRDefault="00403B7B" w:rsidP="00403B7B">
      <w:pPr>
        <w:pStyle w:val="a3"/>
      </w:pPr>
    </w:p>
    <w:p w:rsidR="00403B7B" w:rsidRDefault="00403B7B" w:rsidP="00403B7B">
      <w:pPr>
        <w:pStyle w:val="a3"/>
        <w:ind w:firstLine="602"/>
      </w:pPr>
      <w:r>
        <w:t>Директор: ___________________Пименова Е.П.</w:t>
      </w:r>
    </w:p>
    <w:p w:rsidR="00403B7B" w:rsidRPr="00574DC5" w:rsidRDefault="00403B7B" w:rsidP="00403B7B">
      <w:pPr>
        <w:pStyle w:val="a3"/>
        <w:ind w:firstLine="602"/>
      </w:pPr>
      <w:r w:rsidRPr="00574DC5">
        <w:t>мп</w:t>
      </w:r>
    </w:p>
    <w:p w:rsidR="00403B7B" w:rsidRDefault="00403B7B" w:rsidP="00403B7B">
      <w:pPr>
        <w:pStyle w:val="a3"/>
        <w:rPr>
          <w:b/>
        </w:rPr>
      </w:pPr>
    </w:p>
    <w:p w:rsidR="00403B7B" w:rsidRDefault="00403B7B" w:rsidP="00403B7B">
      <w:pPr>
        <w:pStyle w:val="a3"/>
        <w:rPr>
          <w:b/>
        </w:rPr>
      </w:pPr>
    </w:p>
    <w:p w:rsidR="00403B7B" w:rsidRPr="003A1EF0" w:rsidRDefault="00403B7B" w:rsidP="00403B7B">
      <w:pPr>
        <w:pStyle w:val="a3"/>
        <w:ind w:firstLine="602"/>
        <w:rPr>
          <w:b/>
        </w:rPr>
      </w:pPr>
      <w:r w:rsidRPr="003A1EF0">
        <w:rPr>
          <w:b/>
        </w:rPr>
        <w:t>Заказчик:</w:t>
      </w:r>
    </w:p>
    <w:p w:rsidR="00403B7B" w:rsidRDefault="00403B7B" w:rsidP="00403B7B">
      <w:pPr>
        <w:pStyle w:val="a3"/>
        <w:spacing w:before="1"/>
        <w:ind w:right="447" w:firstLine="602"/>
      </w:pPr>
    </w:p>
    <w:sectPr w:rsidR="00403B7B" w:rsidSect="00520285">
      <w:footerReference w:type="default" r:id="rId7"/>
      <w:pgSz w:w="11910" w:h="16840"/>
      <w:pgMar w:top="540" w:right="460" w:bottom="1160" w:left="1200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B7D" w:rsidRDefault="00775B7D">
      <w:r>
        <w:separator/>
      </w:r>
    </w:p>
  </w:endnote>
  <w:endnote w:type="continuationSeparator" w:id="0">
    <w:p w:rsidR="00775B7D" w:rsidRDefault="00775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B7D" w:rsidRDefault="00930A65">
    <w:pPr>
      <w:pStyle w:val="a3"/>
      <w:spacing w:line="14" w:lineRule="auto"/>
      <w:rPr>
        <w:sz w:val="20"/>
      </w:rPr>
    </w:pPr>
    <w:r w:rsidRPr="00930A6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59.05pt;margin-top:782.7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AooF2X4QAAAA8BAAAPAAAA&#10;AAAAAAAAAAAAAAMFAABkcnMvZG93bnJldi54bWxQSwUGAAAAAAQABADzAAAAEQYAAAAA&#10;" filled="f" stroked="f">
          <v:textbox inset="0,0,0,0">
            <w:txbxContent>
              <w:p w:rsidR="00775B7D" w:rsidRDefault="00930A6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775B7D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92D52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B7D" w:rsidRDefault="00775B7D">
      <w:r>
        <w:separator/>
      </w:r>
    </w:p>
  </w:footnote>
  <w:footnote w:type="continuationSeparator" w:id="0">
    <w:p w:rsidR="00775B7D" w:rsidRDefault="00775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1476"/>
    <w:multiLevelType w:val="hybridMultilevel"/>
    <w:tmpl w:val="61A2159A"/>
    <w:lvl w:ilvl="0" w:tplc="FEE8D15E">
      <w:start w:val="1"/>
      <w:numFmt w:val="decimal"/>
      <w:lvlText w:val="%1."/>
      <w:lvlJc w:val="left"/>
      <w:pPr>
        <w:ind w:left="100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704070">
      <w:numFmt w:val="bullet"/>
      <w:lvlText w:val="•"/>
      <w:lvlJc w:val="left"/>
      <w:pPr>
        <w:ind w:left="1000" w:hanging="240"/>
      </w:pPr>
      <w:rPr>
        <w:rFonts w:hint="default"/>
        <w:lang w:val="ru-RU" w:eastAsia="en-US" w:bidi="ar-SA"/>
      </w:rPr>
    </w:lvl>
    <w:lvl w:ilvl="2" w:tplc="63A2A436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  <w:lvl w:ilvl="3" w:tplc="53822198">
      <w:numFmt w:val="bullet"/>
      <w:lvlText w:val="•"/>
      <w:lvlJc w:val="left"/>
      <w:pPr>
        <w:ind w:left="3054" w:hanging="240"/>
      </w:pPr>
      <w:rPr>
        <w:rFonts w:hint="default"/>
        <w:lang w:val="ru-RU" w:eastAsia="en-US" w:bidi="ar-SA"/>
      </w:rPr>
    </w:lvl>
    <w:lvl w:ilvl="4" w:tplc="14A0AEAE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5" w:tplc="D55A92C8">
      <w:numFmt w:val="bullet"/>
      <w:lvlText w:val="•"/>
      <w:lvlJc w:val="left"/>
      <w:pPr>
        <w:ind w:left="5109" w:hanging="240"/>
      </w:pPr>
      <w:rPr>
        <w:rFonts w:hint="default"/>
        <w:lang w:val="ru-RU" w:eastAsia="en-US" w:bidi="ar-SA"/>
      </w:rPr>
    </w:lvl>
    <w:lvl w:ilvl="6" w:tplc="A1D63B74">
      <w:numFmt w:val="bullet"/>
      <w:lvlText w:val="•"/>
      <w:lvlJc w:val="left"/>
      <w:pPr>
        <w:ind w:left="6136" w:hanging="240"/>
      </w:pPr>
      <w:rPr>
        <w:rFonts w:hint="default"/>
        <w:lang w:val="ru-RU" w:eastAsia="en-US" w:bidi="ar-SA"/>
      </w:rPr>
    </w:lvl>
    <w:lvl w:ilvl="7" w:tplc="5860E57E">
      <w:numFmt w:val="bullet"/>
      <w:lvlText w:val="•"/>
      <w:lvlJc w:val="left"/>
      <w:pPr>
        <w:ind w:left="7164" w:hanging="240"/>
      </w:pPr>
      <w:rPr>
        <w:rFonts w:hint="default"/>
        <w:lang w:val="ru-RU" w:eastAsia="en-US" w:bidi="ar-SA"/>
      </w:rPr>
    </w:lvl>
    <w:lvl w:ilvl="8" w:tplc="CF24133C">
      <w:numFmt w:val="bullet"/>
      <w:lvlText w:val="•"/>
      <w:lvlJc w:val="left"/>
      <w:pPr>
        <w:ind w:left="819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095D5D"/>
    <w:rsid w:val="00095D5D"/>
    <w:rsid w:val="000C18BB"/>
    <w:rsid w:val="00111F9C"/>
    <w:rsid w:val="00192D52"/>
    <w:rsid w:val="001C37F8"/>
    <w:rsid w:val="0020797B"/>
    <w:rsid w:val="002301CD"/>
    <w:rsid w:val="00256132"/>
    <w:rsid w:val="00263A7F"/>
    <w:rsid w:val="002B625E"/>
    <w:rsid w:val="002E557E"/>
    <w:rsid w:val="00323D49"/>
    <w:rsid w:val="00403B7B"/>
    <w:rsid w:val="004F6D6D"/>
    <w:rsid w:val="004F72B0"/>
    <w:rsid w:val="00520285"/>
    <w:rsid w:val="005F21F3"/>
    <w:rsid w:val="00775B7D"/>
    <w:rsid w:val="007B3695"/>
    <w:rsid w:val="007D0AA7"/>
    <w:rsid w:val="008401E6"/>
    <w:rsid w:val="00927ED3"/>
    <w:rsid w:val="00930A65"/>
    <w:rsid w:val="00AA31ED"/>
    <w:rsid w:val="00B00E80"/>
    <w:rsid w:val="00D300C8"/>
    <w:rsid w:val="00D57F98"/>
    <w:rsid w:val="00D65CC3"/>
    <w:rsid w:val="00E7630D"/>
    <w:rsid w:val="00ED307E"/>
    <w:rsid w:val="00F31EEF"/>
    <w:rsid w:val="00F5225D"/>
    <w:rsid w:val="00F7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028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20285"/>
    <w:pPr>
      <w:ind w:left="190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2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0285"/>
    <w:rPr>
      <w:sz w:val="24"/>
      <w:szCs w:val="24"/>
    </w:rPr>
  </w:style>
  <w:style w:type="paragraph" w:styleId="a4">
    <w:name w:val="List Paragraph"/>
    <w:basedOn w:val="a"/>
    <w:uiPriority w:val="1"/>
    <w:qFormat/>
    <w:rsid w:val="00520285"/>
    <w:pPr>
      <w:ind w:left="1003" w:hanging="241"/>
    </w:pPr>
  </w:style>
  <w:style w:type="paragraph" w:customStyle="1" w:styleId="TableParagraph">
    <w:name w:val="Table Paragraph"/>
    <w:basedOn w:val="a"/>
    <w:uiPriority w:val="1"/>
    <w:qFormat/>
    <w:rsid w:val="00520285"/>
    <w:pPr>
      <w:jc w:val="center"/>
    </w:pPr>
  </w:style>
  <w:style w:type="character" w:customStyle="1" w:styleId="controls-headercaption">
    <w:name w:val="controls-header__caption"/>
    <w:basedOn w:val="a0"/>
    <w:rsid w:val="000C18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StarkovMW</cp:lastModifiedBy>
  <cp:revision>2</cp:revision>
  <dcterms:created xsi:type="dcterms:W3CDTF">2024-02-06T07:10:00Z</dcterms:created>
  <dcterms:modified xsi:type="dcterms:W3CDTF">2024-02-06T07:10:00Z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2023-05-31T00:00:00Z</vt:filetime>
  </property>
</Properties>
</file>